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61C4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3BAD0B29" w14:textId="77777777" w:rsidR="00B51F1A" w:rsidRPr="005B6A8C" w:rsidRDefault="00B51F1A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5B6A8C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4CBCD14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C2DBC65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3D6AB05C" w:rsidR="00BB7F8B" w:rsidRPr="005B6A8C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21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5B6A8C" w:rsidRPr="005B6A8C">
        <w:rPr>
          <w:rFonts w:ascii="Times New Roman" w:hAnsi="Times New Roman"/>
          <w:sz w:val="26"/>
          <w:szCs w:val="26"/>
        </w:rPr>
        <w:t>2</w:t>
      </w:r>
      <w:r w:rsidR="00E61C81">
        <w:rPr>
          <w:rFonts w:ascii="Times New Roman" w:hAnsi="Times New Roman"/>
          <w:sz w:val="26"/>
          <w:szCs w:val="26"/>
        </w:rPr>
        <w:t>3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EC5245">
        <w:rPr>
          <w:rFonts w:ascii="Times New Roman" w:hAnsi="Times New Roman"/>
          <w:sz w:val="26"/>
          <w:szCs w:val="26"/>
        </w:rPr>
        <w:t>aprīlī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01B33498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2F556E7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F77581C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781"/>
        <w:gridCol w:w="6289"/>
      </w:tblGrid>
      <w:tr w:rsidR="00D67959" w:rsidRPr="005B6A8C" w14:paraId="793BDB1F" w14:textId="77777777" w:rsidTr="008C7074">
        <w:tc>
          <w:tcPr>
            <w:tcW w:w="1286" w:type="dxa"/>
          </w:tcPr>
          <w:p w14:paraId="68CF7D48" w14:textId="63AA3833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1489D32B" w14:textId="39FB45FB" w:rsidR="00D67959" w:rsidRPr="005B6A8C" w:rsidRDefault="00D67959" w:rsidP="00D67959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24E325B4" w14:textId="2A66836C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10.00 - 1</w:t>
            </w:r>
            <w:r w:rsidR="008C7074">
              <w:rPr>
                <w:rFonts w:ascii="Times New Roman" w:hAnsi="Times New Roman"/>
                <w:sz w:val="26"/>
                <w:szCs w:val="26"/>
              </w:rPr>
              <w:t>1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.</w:t>
            </w:r>
            <w:r w:rsidR="008C7074">
              <w:rPr>
                <w:rFonts w:ascii="Times New Roman" w:hAnsi="Times New Roman"/>
                <w:sz w:val="26"/>
                <w:szCs w:val="26"/>
              </w:rPr>
              <w:t>00</w:t>
            </w:r>
          </w:p>
          <w:p w14:paraId="0676C582" w14:textId="7546AD36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1BD2E30D" w14:textId="217F0EF5" w:rsidR="00D67959" w:rsidRDefault="00D67959" w:rsidP="00D679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="00E61C81">
              <w:rPr>
                <w:rFonts w:ascii="Times New Roman" w:hAnsi="Times New Roman"/>
                <w:sz w:val="26"/>
                <w:szCs w:val="26"/>
              </w:rPr>
              <w:t>Kurzemes rajona tiesas priekšsēdētāja vietnieka iecelšanu</w:t>
            </w:r>
          </w:p>
          <w:p w14:paraId="1583B823" w14:textId="096D8E7B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959" w:rsidRPr="005B6A8C" w14:paraId="0A4C33C4" w14:textId="77777777" w:rsidTr="008C7074">
        <w:tc>
          <w:tcPr>
            <w:tcW w:w="1286" w:type="dxa"/>
          </w:tcPr>
          <w:p w14:paraId="6BF11E8A" w14:textId="77777777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1C2D8859" w14:textId="39871BD0" w:rsidR="00D67959" w:rsidRPr="005B6A8C" w:rsidRDefault="00D67959" w:rsidP="008C7074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1</w:t>
            </w:r>
            <w:r w:rsidR="008C7074">
              <w:rPr>
                <w:rFonts w:ascii="Times New Roman" w:hAnsi="Times New Roman"/>
                <w:sz w:val="26"/>
                <w:szCs w:val="26"/>
              </w:rPr>
              <w:t>1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.</w:t>
            </w:r>
            <w:r w:rsidR="008C7074">
              <w:rPr>
                <w:rFonts w:ascii="Times New Roman" w:hAnsi="Times New Roman"/>
                <w:sz w:val="26"/>
                <w:szCs w:val="26"/>
              </w:rPr>
              <w:t>00</w:t>
            </w:r>
            <w:r w:rsidR="00E1180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1</w:t>
            </w:r>
            <w:r w:rsidR="008C707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8C7074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6289" w:type="dxa"/>
          </w:tcPr>
          <w:p w14:paraId="65DAB175" w14:textId="53224618" w:rsidR="00D67959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="00E61C81">
              <w:rPr>
                <w:rFonts w:ascii="Times New Roman" w:hAnsi="Times New Roman"/>
                <w:sz w:val="26"/>
                <w:szCs w:val="26"/>
              </w:rPr>
              <w:t xml:space="preserve">Rīgas apgabaltiesas 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tiesneš</w:t>
            </w:r>
            <w:r w:rsidR="008C7074">
              <w:rPr>
                <w:rFonts w:ascii="Times New Roman" w:hAnsi="Times New Roman"/>
                <w:sz w:val="26"/>
                <w:szCs w:val="26"/>
              </w:rPr>
              <w:t>a</w:t>
            </w:r>
            <w:bookmarkStart w:id="2" w:name="_GoBack"/>
            <w:bookmarkEnd w:id="2"/>
            <w:r w:rsidR="00E61C81">
              <w:rPr>
                <w:rFonts w:ascii="Times New Roman" w:hAnsi="Times New Roman"/>
                <w:sz w:val="26"/>
                <w:szCs w:val="26"/>
              </w:rPr>
              <w:t xml:space="preserve"> aizstāšanu</w:t>
            </w:r>
          </w:p>
          <w:p w14:paraId="19D48DAF" w14:textId="60D74FAD" w:rsidR="00D67959" w:rsidRPr="005B6A8C" w:rsidRDefault="00D67959" w:rsidP="00D679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1808" w:rsidRPr="005B6A8C" w14:paraId="1BD6C83B" w14:textId="77777777" w:rsidTr="008C7074">
        <w:tc>
          <w:tcPr>
            <w:tcW w:w="9356" w:type="dxa"/>
            <w:gridSpan w:val="3"/>
          </w:tcPr>
          <w:p w14:paraId="5F12C27C" w14:textId="77777777" w:rsidR="00E11808" w:rsidRDefault="00E11808" w:rsidP="00E11808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B6A8C">
              <w:rPr>
                <w:rFonts w:ascii="Times New Roman" w:hAnsi="Times New Roman"/>
                <w:i/>
                <w:sz w:val="26"/>
                <w:szCs w:val="26"/>
              </w:rPr>
              <w:t>pārtraukums 15 min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14:paraId="4C5CB69F" w14:textId="491F3503" w:rsidR="00E11808" w:rsidRPr="00E11808" w:rsidRDefault="00E11808" w:rsidP="00E11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959" w:rsidRPr="005B6A8C" w14:paraId="6237F012" w14:textId="77777777" w:rsidTr="008C7074">
        <w:tc>
          <w:tcPr>
            <w:tcW w:w="1286" w:type="dxa"/>
          </w:tcPr>
          <w:p w14:paraId="664A3FD0" w14:textId="64906D3F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497F0446" w14:textId="56D32B3C" w:rsidR="00D67959" w:rsidRPr="005B6A8C" w:rsidRDefault="00BD603B" w:rsidP="0046751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1180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9D0CFB">
              <w:rPr>
                <w:rFonts w:ascii="Times New Roman" w:hAnsi="Times New Roman"/>
                <w:sz w:val="26"/>
                <w:szCs w:val="26"/>
              </w:rPr>
              <w:t>15</w:t>
            </w:r>
            <w:r w:rsidR="00D67959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="00196A18">
              <w:rPr>
                <w:rFonts w:ascii="Times New Roman" w:hAnsi="Times New Roman"/>
                <w:sz w:val="26"/>
                <w:szCs w:val="26"/>
              </w:rPr>
              <w:t>2</w:t>
            </w:r>
            <w:r w:rsidR="00D67959">
              <w:rPr>
                <w:rFonts w:ascii="Times New Roman" w:hAnsi="Times New Roman"/>
                <w:sz w:val="26"/>
                <w:szCs w:val="26"/>
              </w:rPr>
              <w:t>.</w:t>
            </w:r>
            <w:r w:rsidR="0046751A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6289" w:type="dxa"/>
          </w:tcPr>
          <w:p w14:paraId="381156D0" w14:textId="4567DE83" w:rsidR="0046751A" w:rsidRPr="0046751A" w:rsidRDefault="0046751A" w:rsidP="0046751A">
            <w:pPr>
              <w:rPr>
                <w:rFonts w:ascii="Times New Roman" w:hAnsi="Times New Roman"/>
                <w:sz w:val="26"/>
                <w:szCs w:val="26"/>
              </w:rPr>
            </w:pPr>
            <w:r w:rsidRPr="0046751A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>
              <w:rPr>
                <w:rFonts w:ascii="Times New Roman" w:hAnsi="Times New Roman"/>
                <w:sz w:val="26"/>
                <w:szCs w:val="26"/>
              </w:rPr>
              <w:t>grozījumu „</w:t>
            </w:r>
            <w:r w:rsidRPr="0046751A">
              <w:rPr>
                <w:rFonts w:ascii="Times New Roman" w:hAnsi="Times New Roman"/>
                <w:sz w:val="26"/>
                <w:szCs w:val="26"/>
              </w:rPr>
              <w:t>Noziedzīgi iegūtu līdzekļu legalizācijas un terorisma un proliferācijas finansēšanas novēršanas likum</w:t>
            </w:r>
            <w:r>
              <w:rPr>
                <w:rFonts w:ascii="Times New Roman" w:hAnsi="Times New Roman"/>
                <w:sz w:val="26"/>
                <w:szCs w:val="26"/>
              </w:rPr>
              <w:t>ā” (</w:t>
            </w:r>
            <w:r w:rsidRPr="0046751A">
              <w:rPr>
                <w:rFonts w:ascii="Times New Roman" w:hAnsi="Times New Roman"/>
                <w:sz w:val="26"/>
                <w:szCs w:val="26"/>
              </w:rPr>
              <w:t>34. pant</w:t>
            </w:r>
            <w:r>
              <w:rPr>
                <w:rFonts w:ascii="Times New Roman" w:hAnsi="Times New Roman"/>
                <w:sz w:val="26"/>
                <w:szCs w:val="26"/>
              </w:rPr>
              <w:t>s)</w:t>
            </w:r>
          </w:p>
          <w:p w14:paraId="28D3D8FB" w14:textId="77777777" w:rsidR="00D67959" w:rsidRPr="0046751A" w:rsidRDefault="00D67959" w:rsidP="0046751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751A" w:rsidRPr="005B6A8C" w14:paraId="7C593195" w14:textId="77777777" w:rsidTr="008C7074">
        <w:tc>
          <w:tcPr>
            <w:tcW w:w="1286" w:type="dxa"/>
          </w:tcPr>
          <w:p w14:paraId="07B8264A" w14:textId="77777777" w:rsidR="0046751A" w:rsidRPr="005B6A8C" w:rsidRDefault="0046751A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3EA18BB2" w14:textId="0BDC7846" w:rsidR="0046751A" w:rsidRDefault="0046751A" w:rsidP="008C70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12.45 – 13.</w:t>
            </w:r>
            <w:r w:rsidR="008C7074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289" w:type="dxa"/>
          </w:tcPr>
          <w:p w14:paraId="56BE17FF" w14:textId="77777777" w:rsidR="0046751A" w:rsidRDefault="008C7074" w:rsidP="00D679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Tieslietu ministra rezolūcijas projekts „</w:t>
            </w:r>
            <w:r w:rsidRPr="00B61102">
              <w:rPr>
                <w:rFonts w:ascii="Times New Roman" w:hAnsi="Times New Roman"/>
                <w:bCs/>
                <w:sz w:val="26"/>
                <w:szCs w:val="26"/>
              </w:rPr>
              <w:t>Rezolūcija par tiesas un tiesnešu kritikas jautājumiem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”</w:t>
            </w:r>
          </w:p>
          <w:p w14:paraId="567908F3" w14:textId="2F54794C" w:rsidR="008C7074" w:rsidRDefault="008C7074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959" w:rsidRPr="005B6A8C" w14:paraId="6E385D65" w14:textId="77777777" w:rsidTr="008C7074">
        <w:tc>
          <w:tcPr>
            <w:tcW w:w="1286" w:type="dxa"/>
          </w:tcPr>
          <w:p w14:paraId="7C0114BA" w14:textId="77777777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50852BDD" w14:textId="4078A3F2" w:rsidR="00D67959" w:rsidRPr="005B6A8C" w:rsidRDefault="00BD603B" w:rsidP="008C70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8C7074">
              <w:rPr>
                <w:rFonts w:ascii="Times New Roman" w:hAnsi="Times New Roman"/>
                <w:sz w:val="26"/>
                <w:szCs w:val="26"/>
              </w:rPr>
              <w:t>3</w:t>
            </w:r>
            <w:r w:rsidR="00D67959">
              <w:rPr>
                <w:rFonts w:ascii="Times New Roman" w:hAnsi="Times New Roman"/>
                <w:sz w:val="26"/>
                <w:szCs w:val="26"/>
              </w:rPr>
              <w:t>.</w:t>
            </w:r>
            <w:r w:rsidR="008C7074">
              <w:rPr>
                <w:rFonts w:ascii="Times New Roman" w:hAnsi="Times New Roman"/>
                <w:sz w:val="26"/>
                <w:szCs w:val="26"/>
              </w:rPr>
              <w:t>15</w:t>
            </w:r>
            <w:r w:rsidR="00D67959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="008C7074">
              <w:rPr>
                <w:rFonts w:ascii="Times New Roman" w:hAnsi="Times New Roman"/>
                <w:sz w:val="26"/>
                <w:szCs w:val="26"/>
              </w:rPr>
              <w:t>3</w:t>
            </w:r>
            <w:r w:rsidR="00D67959">
              <w:rPr>
                <w:rFonts w:ascii="Times New Roman" w:hAnsi="Times New Roman"/>
                <w:sz w:val="26"/>
                <w:szCs w:val="26"/>
              </w:rPr>
              <w:t>.</w:t>
            </w:r>
            <w:r w:rsidR="008C7074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57A2D322" w14:textId="77777777" w:rsidR="00082592" w:rsidRPr="005B6A8C" w:rsidRDefault="00082592" w:rsidP="00082592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5B6A8C">
              <w:rPr>
                <w:rFonts w:ascii="Times New Roman" w:hAnsi="Times New Roman"/>
                <w:i/>
                <w:sz w:val="26"/>
                <w:szCs w:val="26"/>
              </w:rPr>
              <w:t>Dažādi</w:t>
            </w:r>
          </w:p>
          <w:p w14:paraId="0B93F7AF" w14:textId="77777777" w:rsidR="00082592" w:rsidRDefault="00082592" w:rsidP="0008259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FF0A6B6" w14:textId="688425F1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bookmarkEnd w:id="1"/>
    </w:tbl>
    <w:p w14:paraId="59616F7E" w14:textId="77777777" w:rsidR="00F0297F" w:rsidRDefault="00F0297F" w:rsidP="00F25C2D">
      <w:pPr>
        <w:rPr>
          <w:rFonts w:ascii="Times New Roman" w:hAnsi="Times New Roman"/>
          <w:sz w:val="26"/>
          <w:szCs w:val="26"/>
        </w:rPr>
      </w:pPr>
    </w:p>
    <w:p w14:paraId="22101905" w14:textId="77777777" w:rsidR="00B61102" w:rsidRDefault="00B61102" w:rsidP="00F25C2D">
      <w:pPr>
        <w:rPr>
          <w:rFonts w:ascii="Times New Roman" w:hAnsi="Times New Roman"/>
          <w:sz w:val="26"/>
          <w:szCs w:val="26"/>
        </w:rPr>
      </w:pPr>
    </w:p>
    <w:p w14:paraId="375EC8D3" w14:textId="3B05A32B" w:rsidR="00B61102" w:rsidRPr="00B61102" w:rsidRDefault="00B61102" w:rsidP="00B61102">
      <w:pPr>
        <w:tabs>
          <w:tab w:val="left" w:pos="3960"/>
        </w:tabs>
        <w:rPr>
          <w:rFonts w:ascii="Times New Roman" w:hAnsi="Times New Roman"/>
          <w:bCs/>
          <w:sz w:val="26"/>
          <w:szCs w:val="26"/>
        </w:rPr>
      </w:pPr>
    </w:p>
    <w:p w14:paraId="5F35C5C9" w14:textId="77777777" w:rsidR="0046751A" w:rsidRDefault="0046751A" w:rsidP="00F25C2D">
      <w:pPr>
        <w:rPr>
          <w:rFonts w:ascii="Times New Roman" w:hAnsi="Times New Roman"/>
          <w:sz w:val="26"/>
          <w:szCs w:val="26"/>
        </w:rPr>
      </w:pPr>
    </w:p>
    <w:p w14:paraId="2CF1A80E" w14:textId="77777777" w:rsidR="0046751A" w:rsidRDefault="0046751A" w:rsidP="00F25C2D">
      <w:pPr>
        <w:rPr>
          <w:rFonts w:ascii="Times New Roman" w:hAnsi="Times New Roman"/>
          <w:sz w:val="26"/>
          <w:szCs w:val="26"/>
        </w:rPr>
      </w:pPr>
    </w:p>
    <w:p w14:paraId="4DC8FA7A" w14:textId="77777777" w:rsidR="0046751A" w:rsidRPr="005B6A8C" w:rsidRDefault="0046751A" w:rsidP="00F25C2D">
      <w:pPr>
        <w:rPr>
          <w:rFonts w:ascii="Times New Roman" w:hAnsi="Times New Roman"/>
          <w:sz w:val="26"/>
          <w:szCs w:val="26"/>
        </w:rPr>
      </w:pPr>
    </w:p>
    <w:sectPr w:rsidR="0046751A" w:rsidRPr="005B6A8C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F2297"/>
    <w:multiLevelType w:val="hybridMultilevel"/>
    <w:tmpl w:val="BAB6717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5"/>
  </w:num>
  <w:num w:numId="12">
    <w:abstractNumId w:val="10"/>
  </w:num>
  <w:num w:numId="13">
    <w:abstractNumId w:val="2"/>
  </w:num>
  <w:num w:numId="14">
    <w:abstractNumId w:val="6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73DCC"/>
    <w:rsid w:val="00082592"/>
    <w:rsid w:val="000968B9"/>
    <w:rsid w:val="000B22C6"/>
    <w:rsid w:val="000B6550"/>
    <w:rsid w:val="000C4557"/>
    <w:rsid w:val="000D345B"/>
    <w:rsid w:val="000D4B75"/>
    <w:rsid w:val="000E6D4C"/>
    <w:rsid w:val="000F15B4"/>
    <w:rsid w:val="00151C80"/>
    <w:rsid w:val="00156949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4C09"/>
    <w:rsid w:val="00251F72"/>
    <w:rsid w:val="0025711D"/>
    <w:rsid w:val="00257A06"/>
    <w:rsid w:val="00257C0C"/>
    <w:rsid w:val="00275805"/>
    <w:rsid w:val="00295C1E"/>
    <w:rsid w:val="00296409"/>
    <w:rsid w:val="00297F0B"/>
    <w:rsid w:val="002A76DD"/>
    <w:rsid w:val="002D3977"/>
    <w:rsid w:val="0030139F"/>
    <w:rsid w:val="003044B5"/>
    <w:rsid w:val="00320AA3"/>
    <w:rsid w:val="003252F7"/>
    <w:rsid w:val="00340CAE"/>
    <w:rsid w:val="003668DE"/>
    <w:rsid w:val="00380125"/>
    <w:rsid w:val="003A7B11"/>
    <w:rsid w:val="003D02BC"/>
    <w:rsid w:val="00414F33"/>
    <w:rsid w:val="0041515D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F1261"/>
    <w:rsid w:val="004F671F"/>
    <w:rsid w:val="005054D3"/>
    <w:rsid w:val="0051160A"/>
    <w:rsid w:val="005224D7"/>
    <w:rsid w:val="00553B8F"/>
    <w:rsid w:val="0056248E"/>
    <w:rsid w:val="00565372"/>
    <w:rsid w:val="005A51DA"/>
    <w:rsid w:val="005B6A8C"/>
    <w:rsid w:val="005C1B73"/>
    <w:rsid w:val="005E476A"/>
    <w:rsid w:val="006315A2"/>
    <w:rsid w:val="00660C82"/>
    <w:rsid w:val="006625FC"/>
    <w:rsid w:val="00667880"/>
    <w:rsid w:val="0067372C"/>
    <w:rsid w:val="0068593E"/>
    <w:rsid w:val="006C169C"/>
    <w:rsid w:val="006C44E7"/>
    <w:rsid w:val="006E0C7C"/>
    <w:rsid w:val="006F67EF"/>
    <w:rsid w:val="0070054E"/>
    <w:rsid w:val="00701522"/>
    <w:rsid w:val="0070729F"/>
    <w:rsid w:val="00712538"/>
    <w:rsid w:val="00716F6C"/>
    <w:rsid w:val="00725B22"/>
    <w:rsid w:val="00755D82"/>
    <w:rsid w:val="00772CBC"/>
    <w:rsid w:val="007803E1"/>
    <w:rsid w:val="007946AD"/>
    <w:rsid w:val="007A2F84"/>
    <w:rsid w:val="007A4419"/>
    <w:rsid w:val="007B14E5"/>
    <w:rsid w:val="007C452C"/>
    <w:rsid w:val="007D5A64"/>
    <w:rsid w:val="007E196F"/>
    <w:rsid w:val="008004F6"/>
    <w:rsid w:val="00801C6D"/>
    <w:rsid w:val="00813EC6"/>
    <w:rsid w:val="00815C62"/>
    <w:rsid w:val="008805E6"/>
    <w:rsid w:val="00882F9D"/>
    <w:rsid w:val="00894615"/>
    <w:rsid w:val="00895D46"/>
    <w:rsid w:val="008A6A13"/>
    <w:rsid w:val="008C438C"/>
    <w:rsid w:val="008C632A"/>
    <w:rsid w:val="008C7074"/>
    <w:rsid w:val="008E69C7"/>
    <w:rsid w:val="008F09E5"/>
    <w:rsid w:val="008F275F"/>
    <w:rsid w:val="00901409"/>
    <w:rsid w:val="009057FA"/>
    <w:rsid w:val="00944B82"/>
    <w:rsid w:val="009676F7"/>
    <w:rsid w:val="00995023"/>
    <w:rsid w:val="009A5569"/>
    <w:rsid w:val="009A5F6A"/>
    <w:rsid w:val="009B256A"/>
    <w:rsid w:val="009B6C26"/>
    <w:rsid w:val="009C1CF3"/>
    <w:rsid w:val="009D0CFB"/>
    <w:rsid w:val="009D386A"/>
    <w:rsid w:val="009E68C1"/>
    <w:rsid w:val="009F27ED"/>
    <w:rsid w:val="00A117FA"/>
    <w:rsid w:val="00A130D6"/>
    <w:rsid w:val="00A13667"/>
    <w:rsid w:val="00A3263E"/>
    <w:rsid w:val="00A61357"/>
    <w:rsid w:val="00A6322B"/>
    <w:rsid w:val="00A90436"/>
    <w:rsid w:val="00A94FDF"/>
    <w:rsid w:val="00AA4F59"/>
    <w:rsid w:val="00AE6A79"/>
    <w:rsid w:val="00B00D79"/>
    <w:rsid w:val="00B26BB5"/>
    <w:rsid w:val="00B33D50"/>
    <w:rsid w:val="00B44B62"/>
    <w:rsid w:val="00B51F1A"/>
    <w:rsid w:val="00B60136"/>
    <w:rsid w:val="00B61102"/>
    <w:rsid w:val="00B86A58"/>
    <w:rsid w:val="00B931E4"/>
    <w:rsid w:val="00BB7F8B"/>
    <w:rsid w:val="00BD603B"/>
    <w:rsid w:val="00BE6C05"/>
    <w:rsid w:val="00BF05B1"/>
    <w:rsid w:val="00C00DD9"/>
    <w:rsid w:val="00C02C68"/>
    <w:rsid w:val="00C11C14"/>
    <w:rsid w:val="00C20851"/>
    <w:rsid w:val="00C40650"/>
    <w:rsid w:val="00C4491F"/>
    <w:rsid w:val="00C50383"/>
    <w:rsid w:val="00C61834"/>
    <w:rsid w:val="00C830A0"/>
    <w:rsid w:val="00C93671"/>
    <w:rsid w:val="00CB1A83"/>
    <w:rsid w:val="00CD1ACF"/>
    <w:rsid w:val="00D00D91"/>
    <w:rsid w:val="00D1176A"/>
    <w:rsid w:val="00D17D00"/>
    <w:rsid w:val="00D23816"/>
    <w:rsid w:val="00D378BF"/>
    <w:rsid w:val="00D43823"/>
    <w:rsid w:val="00D67959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11808"/>
    <w:rsid w:val="00E242FF"/>
    <w:rsid w:val="00E32285"/>
    <w:rsid w:val="00E3293A"/>
    <w:rsid w:val="00E36BA0"/>
    <w:rsid w:val="00E46AED"/>
    <w:rsid w:val="00E46B17"/>
    <w:rsid w:val="00E55D97"/>
    <w:rsid w:val="00E61C81"/>
    <w:rsid w:val="00E64F3E"/>
    <w:rsid w:val="00E8542E"/>
    <w:rsid w:val="00EA05FE"/>
    <w:rsid w:val="00EA53F2"/>
    <w:rsid w:val="00EC05DD"/>
    <w:rsid w:val="00EC5245"/>
    <w:rsid w:val="00EC5BB6"/>
    <w:rsid w:val="00EC72AB"/>
    <w:rsid w:val="00EE277F"/>
    <w:rsid w:val="00EE6CC4"/>
    <w:rsid w:val="00F0297F"/>
    <w:rsid w:val="00F15647"/>
    <w:rsid w:val="00F1684E"/>
    <w:rsid w:val="00F23549"/>
    <w:rsid w:val="00F25C2D"/>
    <w:rsid w:val="00F86E11"/>
    <w:rsid w:val="00FA3E74"/>
    <w:rsid w:val="00FD1A5A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3</cp:revision>
  <cp:lastPrinted>2021-04-19T10:28:00Z</cp:lastPrinted>
  <dcterms:created xsi:type="dcterms:W3CDTF">2021-04-19T12:23:00Z</dcterms:created>
  <dcterms:modified xsi:type="dcterms:W3CDTF">2021-04-19T12:26:00Z</dcterms:modified>
</cp:coreProperties>
</file>