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2CB" w:rsidRDefault="002762CB"/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Tieslietu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</w:t>
      </w:r>
      <w:r w:rsidR="00787290">
        <w:rPr>
          <w:rFonts w:ascii="Times New Roman" w:hAnsi="Times New Roman" w:cs="Times New Roman"/>
          <w:b/>
          <w:sz w:val="28"/>
          <w:szCs w:val="28"/>
        </w:rPr>
        <w:t>ais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</w:t>
      </w:r>
      <w:r w:rsidR="00787290">
        <w:rPr>
          <w:rFonts w:ascii="Times New Roman" w:hAnsi="Times New Roman" w:cs="Times New Roman"/>
          <w:b/>
          <w:sz w:val="28"/>
          <w:szCs w:val="28"/>
        </w:rPr>
        <w:t>s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E41D8F">
        <w:rPr>
          <w:rFonts w:ascii="Times New Roman" w:hAnsi="Times New Roman" w:cs="Times New Roman"/>
          <w:b/>
          <w:sz w:val="28"/>
          <w:szCs w:val="28"/>
        </w:rPr>
        <w:t>1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0C2C">
        <w:rPr>
          <w:rFonts w:ascii="Times New Roman" w:hAnsi="Times New Roman" w:cs="Times New Roman"/>
          <w:b/>
          <w:sz w:val="28"/>
          <w:szCs w:val="28"/>
        </w:rPr>
        <w:t>10</w:t>
      </w:r>
      <w:r w:rsidR="00886D87">
        <w:rPr>
          <w:rFonts w:ascii="Times New Roman" w:hAnsi="Times New Roman" w:cs="Times New Roman"/>
          <w:b/>
          <w:sz w:val="28"/>
          <w:szCs w:val="28"/>
        </w:rPr>
        <w:t>.</w:t>
      </w:r>
      <w:r w:rsidR="00F90C2C">
        <w:rPr>
          <w:rFonts w:ascii="Times New Roman" w:hAnsi="Times New Roman" w:cs="Times New Roman"/>
          <w:b/>
          <w:sz w:val="28"/>
          <w:szCs w:val="28"/>
        </w:rPr>
        <w:t>martā</w:t>
      </w:r>
    </w:p>
    <w:p w:rsidR="0079114D" w:rsidRPr="007C318E" w:rsidRDefault="0079114D" w:rsidP="0079114D">
      <w:pPr>
        <w:spacing w:after="0" w:line="240" w:lineRule="auto"/>
        <w:jc w:val="both"/>
        <w:rPr>
          <w:rFonts w:ascii="&amp;quot" w:eastAsia="Times New Roman" w:hAnsi="&amp;quot"/>
          <w:color w:val="282828"/>
          <w:sz w:val="26"/>
          <w:szCs w:val="26"/>
        </w:rPr>
      </w:pPr>
      <w:r w:rsidRPr="007C318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F90C2C" w:rsidRPr="00F90C2C" w:rsidRDefault="00F90C2C" w:rsidP="00F90C2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0C2C">
        <w:rPr>
          <w:rFonts w:ascii="Times New Roman" w:hAnsi="Times New Roman" w:cs="Times New Roman"/>
          <w:sz w:val="24"/>
          <w:szCs w:val="24"/>
        </w:rPr>
        <w:t>P</w:t>
      </w:r>
      <w:r w:rsidRPr="00F90C2C">
        <w:rPr>
          <w:rFonts w:ascii="Times New Roman" w:hAnsi="Times New Roman" w:cs="Times New Roman"/>
          <w:sz w:val="24"/>
          <w:szCs w:val="24"/>
        </w:rPr>
        <w:t xml:space="preserve">ar Rajona (pilsētas) tiesas un apgabaltiesas tiesneša amata </w:t>
      </w:r>
      <w:proofErr w:type="spellStart"/>
      <w:r w:rsidRPr="00F90C2C">
        <w:rPr>
          <w:rFonts w:ascii="Times New Roman" w:hAnsi="Times New Roman" w:cs="Times New Roman"/>
          <w:sz w:val="24"/>
          <w:szCs w:val="24"/>
        </w:rPr>
        <w:t>kandidātu</w:t>
      </w:r>
      <w:proofErr w:type="spellEnd"/>
      <w:r w:rsidRPr="00F90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2C">
        <w:rPr>
          <w:rFonts w:ascii="Times New Roman" w:hAnsi="Times New Roman" w:cs="Times New Roman"/>
          <w:sz w:val="24"/>
          <w:szCs w:val="24"/>
        </w:rPr>
        <w:t>konkursa</w:t>
      </w:r>
      <w:proofErr w:type="spellEnd"/>
      <w:r w:rsidRPr="00F90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2C">
        <w:rPr>
          <w:rFonts w:ascii="Times New Roman" w:hAnsi="Times New Roman" w:cs="Times New Roman"/>
          <w:sz w:val="24"/>
          <w:szCs w:val="24"/>
        </w:rPr>
        <w:t>nolikuma</w:t>
      </w:r>
      <w:proofErr w:type="spellEnd"/>
      <w:r w:rsidRPr="00F90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C2C">
        <w:rPr>
          <w:rFonts w:ascii="Times New Roman" w:hAnsi="Times New Roman" w:cs="Times New Roman"/>
          <w:sz w:val="24"/>
          <w:szCs w:val="24"/>
        </w:rPr>
        <w:t>darbību</w:t>
      </w:r>
      <w:proofErr w:type="spellEnd"/>
    </w:p>
    <w:p w:rsidR="00F90C2C" w:rsidRPr="00F90C2C" w:rsidRDefault="00F90C2C" w:rsidP="00F90C2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</w:p>
    <w:p w:rsidR="00886D87" w:rsidRPr="00886D87" w:rsidRDefault="00886D87" w:rsidP="00886D87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886D87" w:rsidRPr="00886D8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425B6C"/>
    <w:multiLevelType w:val="hybridMultilevel"/>
    <w:tmpl w:val="D7486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CB"/>
    <w:rsid w:val="00100AA1"/>
    <w:rsid w:val="00145010"/>
    <w:rsid w:val="001730AC"/>
    <w:rsid w:val="001B5C1A"/>
    <w:rsid w:val="002762CB"/>
    <w:rsid w:val="004C1FDC"/>
    <w:rsid w:val="00684A18"/>
    <w:rsid w:val="007541A9"/>
    <w:rsid w:val="00787290"/>
    <w:rsid w:val="0079114D"/>
    <w:rsid w:val="00835B16"/>
    <w:rsid w:val="008435D9"/>
    <w:rsid w:val="00886D87"/>
    <w:rsid w:val="00AA4B85"/>
    <w:rsid w:val="00B80A69"/>
    <w:rsid w:val="00BA18D4"/>
    <w:rsid w:val="00DF34D5"/>
    <w:rsid w:val="00E41D8F"/>
    <w:rsid w:val="00E579BE"/>
    <w:rsid w:val="00F9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"/>
    <w:basedOn w:val="DefaultParagraphFont"/>
    <w:link w:val="ListParagraph"/>
    <w:uiPriority w:val="34"/>
    <w:locked/>
    <w:rsid w:val="00B80A69"/>
    <w:rPr>
      <w:rFonts w:eastAsiaTheme="minorEastAsia"/>
      <w:lang w:val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"/>
    <w:basedOn w:val="DefaultParagraphFont"/>
    <w:link w:val="ListParagraph"/>
    <w:uiPriority w:val="34"/>
    <w:locked/>
    <w:rsid w:val="00B80A69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</cp:lastModifiedBy>
  <cp:revision>11</cp:revision>
  <dcterms:created xsi:type="dcterms:W3CDTF">2020-10-23T10:57:00Z</dcterms:created>
  <dcterms:modified xsi:type="dcterms:W3CDTF">2021-03-05T14:13:00Z</dcterms:modified>
</cp:coreProperties>
</file>