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7946AD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7946AD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7946AD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7946AD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7946AD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69BFAE41" w:rsidR="00BB7F8B" w:rsidRPr="007946AD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7946AD">
        <w:rPr>
          <w:rFonts w:ascii="Times New Roman" w:hAnsi="Times New Roman"/>
          <w:sz w:val="26"/>
          <w:szCs w:val="26"/>
        </w:rPr>
        <w:t>20</w:t>
      </w:r>
      <w:r w:rsidR="00C830A0" w:rsidRPr="007946AD">
        <w:rPr>
          <w:rFonts w:ascii="Times New Roman" w:hAnsi="Times New Roman"/>
          <w:sz w:val="26"/>
          <w:szCs w:val="26"/>
        </w:rPr>
        <w:t>21</w:t>
      </w:r>
      <w:r w:rsidRPr="007946AD">
        <w:rPr>
          <w:rFonts w:ascii="Times New Roman" w:hAnsi="Times New Roman"/>
          <w:sz w:val="26"/>
          <w:szCs w:val="26"/>
        </w:rPr>
        <w:t xml:space="preserve">. gada </w:t>
      </w:r>
      <w:r w:rsidR="00716F6C" w:rsidRPr="007946AD">
        <w:rPr>
          <w:rFonts w:ascii="Times New Roman" w:hAnsi="Times New Roman"/>
          <w:sz w:val="26"/>
          <w:szCs w:val="26"/>
        </w:rPr>
        <w:t>2</w:t>
      </w:r>
      <w:r w:rsidR="007946AD" w:rsidRPr="007946AD">
        <w:rPr>
          <w:rFonts w:ascii="Times New Roman" w:hAnsi="Times New Roman"/>
          <w:sz w:val="26"/>
          <w:szCs w:val="26"/>
        </w:rPr>
        <w:t>6</w:t>
      </w:r>
      <w:r w:rsidR="00F15647" w:rsidRPr="007946AD">
        <w:rPr>
          <w:rFonts w:ascii="Times New Roman" w:hAnsi="Times New Roman"/>
          <w:sz w:val="26"/>
          <w:szCs w:val="26"/>
        </w:rPr>
        <w:t>.</w:t>
      </w:r>
      <w:r w:rsidR="007D5A64" w:rsidRPr="007946AD">
        <w:rPr>
          <w:rFonts w:ascii="Times New Roman" w:hAnsi="Times New Roman"/>
          <w:sz w:val="26"/>
          <w:szCs w:val="26"/>
        </w:rPr>
        <w:t> </w:t>
      </w:r>
      <w:r w:rsidR="007946AD" w:rsidRPr="007946AD">
        <w:rPr>
          <w:rFonts w:ascii="Times New Roman" w:hAnsi="Times New Roman"/>
          <w:sz w:val="26"/>
          <w:szCs w:val="26"/>
        </w:rPr>
        <w:t>februārī</w:t>
      </w:r>
      <w:r w:rsidR="000D4B75" w:rsidRPr="007946AD">
        <w:rPr>
          <w:rFonts w:ascii="Times New Roman" w:hAnsi="Times New Roman"/>
          <w:sz w:val="26"/>
          <w:szCs w:val="26"/>
        </w:rPr>
        <w:t xml:space="preserve"> plkst. 1</w:t>
      </w:r>
      <w:r w:rsidR="00C830A0" w:rsidRPr="007946AD">
        <w:rPr>
          <w:rFonts w:ascii="Times New Roman" w:hAnsi="Times New Roman"/>
          <w:sz w:val="26"/>
          <w:szCs w:val="26"/>
        </w:rPr>
        <w:t>0</w:t>
      </w:r>
      <w:r w:rsidRPr="007946AD">
        <w:rPr>
          <w:rFonts w:ascii="Times New Roman" w:hAnsi="Times New Roman"/>
          <w:sz w:val="26"/>
          <w:szCs w:val="26"/>
        </w:rPr>
        <w:t>.</w:t>
      </w:r>
      <w:r w:rsidR="00A90436" w:rsidRPr="007946AD">
        <w:rPr>
          <w:rFonts w:ascii="Times New Roman" w:hAnsi="Times New Roman"/>
          <w:sz w:val="26"/>
          <w:szCs w:val="26"/>
        </w:rPr>
        <w:t>0</w:t>
      </w:r>
      <w:r w:rsidRPr="007946AD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7946AD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7946AD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7946AD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A90436" w:rsidRPr="007946AD" w14:paraId="793BDB1F" w14:textId="77777777" w:rsidTr="00F0297F">
        <w:tc>
          <w:tcPr>
            <w:tcW w:w="1286" w:type="dxa"/>
          </w:tcPr>
          <w:p w14:paraId="68CF7D48" w14:textId="63AA3833" w:rsidR="00A90436" w:rsidRPr="007946AD" w:rsidRDefault="00A90436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712538" w:rsidRPr="007946AD" w:rsidRDefault="00712538" w:rsidP="009B256A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335E5640" w:rsidR="00CD1ACF" w:rsidRPr="007946AD" w:rsidRDefault="00C830A0" w:rsidP="00C02C68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 xml:space="preserve">10.00 - </w:t>
            </w:r>
            <w:r w:rsidR="00712538" w:rsidRPr="007946AD">
              <w:rPr>
                <w:rFonts w:ascii="Times New Roman" w:hAnsi="Times New Roman"/>
                <w:sz w:val="26"/>
                <w:szCs w:val="26"/>
              </w:rPr>
              <w:t>1</w:t>
            </w:r>
            <w:r w:rsidR="009B256A" w:rsidRPr="007946AD">
              <w:rPr>
                <w:rFonts w:ascii="Times New Roman" w:hAnsi="Times New Roman"/>
                <w:sz w:val="26"/>
                <w:szCs w:val="26"/>
              </w:rPr>
              <w:t>0</w:t>
            </w:r>
            <w:r w:rsidR="00A13667" w:rsidRPr="007946AD">
              <w:rPr>
                <w:rFonts w:ascii="Times New Roman" w:hAnsi="Times New Roman"/>
                <w:sz w:val="26"/>
                <w:szCs w:val="26"/>
              </w:rPr>
              <w:t>.</w:t>
            </w:r>
            <w:r w:rsidR="009B256A" w:rsidRPr="007946AD">
              <w:rPr>
                <w:rFonts w:ascii="Times New Roman" w:hAnsi="Times New Roman"/>
                <w:sz w:val="26"/>
                <w:szCs w:val="26"/>
              </w:rPr>
              <w:t>3</w:t>
            </w:r>
            <w:r w:rsidR="00712538" w:rsidRPr="007946AD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676C582" w14:textId="7546AD36" w:rsidR="00712538" w:rsidRPr="007946AD" w:rsidRDefault="00712538" w:rsidP="009B25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1583B823" w14:textId="2F1D8A93" w:rsidR="00216DEB" w:rsidRPr="007946AD" w:rsidRDefault="007946AD" w:rsidP="00F0297F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>Satversmes tiesas tiesneša amata kandidāt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Pr="007946AD">
              <w:rPr>
                <w:rFonts w:ascii="Times New Roman" w:hAnsi="Times New Roman"/>
                <w:sz w:val="26"/>
                <w:szCs w:val="26"/>
              </w:rPr>
              <w:t xml:space="preserve"> uzklausīšana</w:t>
            </w:r>
          </w:p>
        </w:tc>
      </w:tr>
      <w:tr w:rsidR="007946AD" w:rsidRPr="007946AD" w14:paraId="575FB967" w14:textId="77777777" w:rsidTr="00F0297F">
        <w:tc>
          <w:tcPr>
            <w:tcW w:w="1286" w:type="dxa"/>
          </w:tcPr>
          <w:p w14:paraId="1A0624EE" w14:textId="77777777" w:rsidR="007946AD" w:rsidRPr="007946AD" w:rsidRDefault="007946AD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8C37D9F" w14:textId="7D6F6BFC" w:rsidR="007946AD" w:rsidRPr="007946AD" w:rsidRDefault="007946AD" w:rsidP="00AA4F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10.30 - 1</w:t>
            </w:r>
            <w:r w:rsidR="00AA4F5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289" w:type="dxa"/>
          </w:tcPr>
          <w:p w14:paraId="1B59E5DF" w14:textId="77777777" w:rsidR="007946AD" w:rsidRDefault="007946AD" w:rsidP="009B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Debates 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slēgtā daļa)</w:t>
            </w:r>
          </w:p>
          <w:p w14:paraId="7EB741AE" w14:textId="67D65D76" w:rsidR="00F0297F" w:rsidRP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46AD" w:rsidRPr="007946AD" w14:paraId="588FA372" w14:textId="77777777" w:rsidTr="00F0297F">
        <w:tc>
          <w:tcPr>
            <w:tcW w:w="1286" w:type="dxa"/>
          </w:tcPr>
          <w:p w14:paraId="30D8D9E0" w14:textId="77777777" w:rsidR="007946AD" w:rsidRPr="007946AD" w:rsidRDefault="007946AD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A2B21CC" w14:textId="6FFB281D" w:rsidR="007946AD" w:rsidRDefault="007946AD" w:rsidP="00AA4F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A4F5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00 - 11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289" w:type="dxa"/>
          </w:tcPr>
          <w:p w14:paraId="62D465E4" w14:textId="62B43EB7" w:rsidR="007946AD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 xml:space="preserve">tiesneses </w:t>
            </w:r>
            <w:r>
              <w:rPr>
                <w:rFonts w:ascii="Times New Roman" w:hAnsi="Times New Roman"/>
                <w:sz w:val="26"/>
                <w:szCs w:val="26"/>
              </w:rPr>
              <w:t>Ingas Juhņevičas-Knokas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 xml:space="preserve"> pārcelšanu </w:t>
            </w:r>
            <w:r>
              <w:rPr>
                <w:rFonts w:ascii="Times New Roman" w:hAnsi="Times New Roman"/>
                <w:sz w:val="26"/>
                <w:szCs w:val="26"/>
              </w:rPr>
              <w:t>Administratīvās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 xml:space="preserve"> apgabaltiesas tiesneša amatā</w:t>
            </w:r>
          </w:p>
          <w:p w14:paraId="33BC4429" w14:textId="4CE74F66" w:rsid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97F" w:rsidRPr="007946AD" w14:paraId="5A7219EA" w14:textId="77777777" w:rsidTr="00F0297F">
        <w:tc>
          <w:tcPr>
            <w:tcW w:w="1286" w:type="dxa"/>
          </w:tcPr>
          <w:p w14:paraId="1A00D1DE" w14:textId="77777777" w:rsidR="00F0297F" w:rsidRPr="007946AD" w:rsidRDefault="00F0297F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C7FF90E" w14:textId="58D835FE" w:rsidR="00F0297F" w:rsidRDefault="00F0297F" w:rsidP="00AA4F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A4F5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- 11.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289" w:type="dxa"/>
          </w:tcPr>
          <w:p w14:paraId="0955B96B" w14:textId="1FF3ED5C" w:rsid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>tiesne</w:t>
            </w:r>
            <w:r>
              <w:rPr>
                <w:rFonts w:ascii="Times New Roman" w:hAnsi="Times New Roman"/>
                <w:sz w:val="26"/>
                <w:szCs w:val="26"/>
              </w:rPr>
              <w:t>ša Ojāra Priedīša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 xml:space="preserve"> pārcelšanu </w:t>
            </w:r>
            <w:r>
              <w:rPr>
                <w:rFonts w:ascii="Times New Roman" w:hAnsi="Times New Roman"/>
                <w:sz w:val="26"/>
                <w:szCs w:val="26"/>
              </w:rPr>
              <w:t>Administratīvās</w:t>
            </w:r>
            <w:r w:rsidRPr="002F0C8B">
              <w:rPr>
                <w:rFonts w:ascii="Times New Roman" w:hAnsi="Times New Roman"/>
                <w:sz w:val="26"/>
                <w:szCs w:val="26"/>
              </w:rPr>
              <w:t xml:space="preserve"> apgabaltiesas tiesneša amatā</w:t>
            </w:r>
          </w:p>
          <w:p w14:paraId="44826BE5" w14:textId="7B45DF3D" w:rsid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97F" w:rsidRPr="007946AD" w14:paraId="275F7D4F" w14:textId="77777777" w:rsidTr="00F0297F">
        <w:tc>
          <w:tcPr>
            <w:tcW w:w="1286" w:type="dxa"/>
          </w:tcPr>
          <w:p w14:paraId="664D8889" w14:textId="77777777" w:rsidR="00F0297F" w:rsidRPr="007946AD" w:rsidRDefault="00F0297F" w:rsidP="0071253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477BDEE3" w14:textId="16B0FC98" w:rsidR="00F0297F" w:rsidRDefault="00F0297F" w:rsidP="00AA4F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20 - 11.30</w:t>
            </w:r>
          </w:p>
        </w:tc>
        <w:tc>
          <w:tcPr>
            <w:tcW w:w="6289" w:type="dxa"/>
          </w:tcPr>
          <w:p w14:paraId="7C51C9A2" w14:textId="77777777" w:rsid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Debates 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slēgtā daļa)</w:t>
            </w:r>
          </w:p>
          <w:p w14:paraId="7622929D" w14:textId="41744AE3" w:rsidR="00F0297F" w:rsidRPr="00F0297F" w:rsidRDefault="00F0297F" w:rsidP="009B6C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67EF" w:rsidRPr="007946AD" w14:paraId="644B38D2" w14:textId="77777777" w:rsidTr="00F0297F">
        <w:tc>
          <w:tcPr>
            <w:tcW w:w="9356" w:type="dxa"/>
            <w:gridSpan w:val="3"/>
          </w:tcPr>
          <w:p w14:paraId="7410A555" w14:textId="1AEC67AD" w:rsidR="006F67EF" w:rsidRPr="007946AD" w:rsidRDefault="006F67EF" w:rsidP="006F6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946AD">
              <w:rPr>
                <w:rFonts w:ascii="Times New Roman" w:hAnsi="Times New Roman"/>
                <w:i/>
                <w:sz w:val="26"/>
                <w:szCs w:val="26"/>
              </w:rPr>
              <w:t>pārtraukums 1</w:t>
            </w:r>
            <w:r w:rsidR="00AA4F59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bookmarkStart w:id="2" w:name="_GoBack"/>
            <w:bookmarkEnd w:id="2"/>
            <w:r w:rsidRPr="007946AD">
              <w:rPr>
                <w:rFonts w:ascii="Times New Roman" w:hAnsi="Times New Roman"/>
                <w:i/>
                <w:sz w:val="26"/>
                <w:szCs w:val="26"/>
              </w:rPr>
              <w:t xml:space="preserve"> min.</w:t>
            </w:r>
          </w:p>
          <w:p w14:paraId="09F05721" w14:textId="535B63CE" w:rsidR="006F67EF" w:rsidRPr="007946AD" w:rsidRDefault="006F67EF" w:rsidP="006F67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256A" w:rsidRPr="007946AD" w14:paraId="151887B7" w14:textId="77777777" w:rsidTr="00F0297F">
        <w:tc>
          <w:tcPr>
            <w:tcW w:w="1286" w:type="dxa"/>
          </w:tcPr>
          <w:p w14:paraId="468F0ECA" w14:textId="77777777" w:rsidR="009B256A" w:rsidRPr="007946AD" w:rsidRDefault="009B256A" w:rsidP="009B256A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9373285" w14:textId="463F15AC" w:rsidR="009B256A" w:rsidRPr="007946AD" w:rsidRDefault="009B256A" w:rsidP="00AA4F59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>1</w:t>
            </w:r>
            <w:r w:rsidR="00F0297F">
              <w:rPr>
                <w:rFonts w:ascii="Times New Roman" w:hAnsi="Times New Roman"/>
                <w:sz w:val="26"/>
                <w:szCs w:val="26"/>
              </w:rPr>
              <w:t>1</w:t>
            </w:r>
            <w:r w:rsidR="00216DEB" w:rsidRPr="007946AD"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45</w:t>
            </w:r>
            <w:r w:rsidRPr="007946AD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  <w:r w:rsidR="00F0297F">
              <w:rPr>
                <w:rFonts w:ascii="Times New Roman" w:hAnsi="Times New Roman"/>
                <w:sz w:val="26"/>
                <w:szCs w:val="26"/>
              </w:rPr>
              <w:t>2</w:t>
            </w:r>
            <w:r w:rsidRPr="007946AD">
              <w:rPr>
                <w:rFonts w:ascii="Times New Roman" w:hAnsi="Times New Roman"/>
                <w:sz w:val="26"/>
                <w:szCs w:val="26"/>
              </w:rPr>
              <w:t>.</w:t>
            </w:r>
            <w:r w:rsidR="00AA4F59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89" w:type="dxa"/>
          </w:tcPr>
          <w:p w14:paraId="1D9476FF" w14:textId="77777777" w:rsidR="00F0297F" w:rsidRPr="007946AD" w:rsidRDefault="00F0297F" w:rsidP="00F0297F">
            <w:pPr>
              <w:rPr>
                <w:rFonts w:ascii="Times New Roman" w:hAnsi="Times New Roman"/>
                <w:sz w:val="26"/>
                <w:szCs w:val="26"/>
              </w:rPr>
            </w:pPr>
            <w:r w:rsidRPr="007946AD">
              <w:rPr>
                <w:rFonts w:ascii="Times New Roman" w:hAnsi="Times New Roman"/>
                <w:sz w:val="26"/>
                <w:szCs w:val="26"/>
              </w:rPr>
              <w:t>Par Tieslietu padomes darbības stratēģiju</w:t>
            </w:r>
          </w:p>
          <w:p w14:paraId="559A2209" w14:textId="3A9D5170" w:rsidR="009B256A" w:rsidRPr="007946AD" w:rsidRDefault="009B256A" w:rsidP="00F029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297F" w:rsidRPr="007946AD" w14:paraId="6E14C707" w14:textId="77777777" w:rsidTr="00F0297F">
        <w:tc>
          <w:tcPr>
            <w:tcW w:w="1286" w:type="dxa"/>
          </w:tcPr>
          <w:p w14:paraId="467BEB8A" w14:textId="77777777" w:rsidR="00F0297F" w:rsidRPr="007946AD" w:rsidRDefault="00F0297F" w:rsidP="009B256A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B07E1BB" w14:textId="48348CFB" w:rsidR="00F0297F" w:rsidRPr="007946AD" w:rsidRDefault="00AA4F59" w:rsidP="006F67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 – 13.3</w:t>
            </w:r>
            <w:r w:rsidR="00F0297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68B13DAA" w14:textId="44284692" w:rsidR="00F0297F" w:rsidRDefault="00F0297F" w:rsidP="00F2354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lietu izskatīšanas </w:t>
            </w:r>
            <w:r w:rsidR="00565372">
              <w:rPr>
                <w:rFonts w:ascii="Times New Roman" w:hAnsi="Times New Roman"/>
                <w:sz w:val="26"/>
                <w:szCs w:val="26"/>
              </w:rPr>
              <w:t xml:space="preserve">termiņu </w:t>
            </w:r>
            <w:r>
              <w:rPr>
                <w:rFonts w:ascii="Times New Roman" w:hAnsi="Times New Roman"/>
                <w:sz w:val="26"/>
                <w:szCs w:val="26"/>
              </w:rPr>
              <w:t>standartiem</w:t>
            </w:r>
          </w:p>
          <w:p w14:paraId="186B792F" w14:textId="5AD10BF1" w:rsidR="00F0297F" w:rsidRPr="007946AD" w:rsidRDefault="00F0297F" w:rsidP="00F235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1D856C88" w14:textId="71D57E67" w:rsidR="007D5A64" w:rsidRDefault="007D5A64" w:rsidP="007D5A64">
      <w:pPr>
        <w:rPr>
          <w:rFonts w:ascii="Times New Roman" w:hAnsi="Times New Roman"/>
          <w:sz w:val="26"/>
          <w:szCs w:val="26"/>
        </w:rPr>
      </w:pPr>
    </w:p>
    <w:p w14:paraId="3DD26739" w14:textId="77777777" w:rsidR="00F0297F" w:rsidRDefault="00F0297F" w:rsidP="007D5A64">
      <w:pPr>
        <w:rPr>
          <w:rFonts w:ascii="Times New Roman" w:hAnsi="Times New Roman"/>
          <w:sz w:val="26"/>
          <w:szCs w:val="26"/>
        </w:rPr>
      </w:pPr>
    </w:p>
    <w:p w14:paraId="59616F7E" w14:textId="77777777" w:rsidR="00F0297F" w:rsidRPr="007946AD" w:rsidRDefault="00F0297F" w:rsidP="007D5A64">
      <w:pPr>
        <w:rPr>
          <w:rFonts w:ascii="Times New Roman" w:hAnsi="Times New Roman"/>
          <w:sz w:val="26"/>
          <w:szCs w:val="26"/>
        </w:rPr>
      </w:pPr>
    </w:p>
    <w:sectPr w:rsidR="00F0297F" w:rsidRPr="007946AD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968B9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58FF"/>
    <w:rsid w:val="001E7750"/>
    <w:rsid w:val="001F23E2"/>
    <w:rsid w:val="00216DEB"/>
    <w:rsid w:val="00251F72"/>
    <w:rsid w:val="0025711D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65372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6E0C7C"/>
    <w:rsid w:val="006F67EF"/>
    <w:rsid w:val="0070054E"/>
    <w:rsid w:val="00701522"/>
    <w:rsid w:val="0070729F"/>
    <w:rsid w:val="00712538"/>
    <w:rsid w:val="00716F6C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8004F6"/>
    <w:rsid w:val="00801C6D"/>
    <w:rsid w:val="00813EC6"/>
    <w:rsid w:val="00815C62"/>
    <w:rsid w:val="008805E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95023"/>
    <w:rsid w:val="009A5569"/>
    <w:rsid w:val="009A5F6A"/>
    <w:rsid w:val="009B256A"/>
    <w:rsid w:val="009B6C26"/>
    <w:rsid w:val="009C1CF3"/>
    <w:rsid w:val="009D386A"/>
    <w:rsid w:val="009F27ED"/>
    <w:rsid w:val="00A117FA"/>
    <w:rsid w:val="00A13667"/>
    <w:rsid w:val="00A3263E"/>
    <w:rsid w:val="00A61357"/>
    <w:rsid w:val="00A6322B"/>
    <w:rsid w:val="00A90436"/>
    <w:rsid w:val="00A94FDF"/>
    <w:rsid w:val="00AA4F59"/>
    <w:rsid w:val="00AE6A79"/>
    <w:rsid w:val="00B00D79"/>
    <w:rsid w:val="00B26BB5"/>
    <w:rsid w:val="00B33D50"/>
    <w:rsid w:val="00B44B62"/>
    <w:rsid w:val="00B60136"/>
    <w:rsid w:val="00B931E4"/>
    <w:rsid w:val="00BB7F8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64F3E"/>
    <w:rsid w:val="00E8542E"/>
    <w:rsid w:val="00EA05FE"/>
    <w:rsid w:val="00EA53F2"/>
    <w:rsid w:val="00EC05DD"/>
    <w:rsid w:val="00EC72AB"/>
    <w:rsid w:val="00EE277F"/>
    <w:rsid w:val="00EE6CC4"/>
    <w:rsid w:val="00F0297F"/>
    <w:rsid w:val="00F15647"/>
    <w:rsid w:val="00F23549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12</cp:revision>
  <cp:lastPrinted>2020-12-08T10:24:00Z</cp:lastPrinted>
  <dcterms:created xsi:type="dcterms:W3CDTF">2021-01-21T13:27:00Z</dcterms:created>
  <dcterms:modified xsi:type="dcterms:W3CDTF">2021-02-22T11:45:00Z</dcterms:modified>
</cp:coreProperties>
</file>