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Tieslietu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E41D8F">
        <w:rPr>
          <w:rFonts w:ascii="Times New Roman" w:hAnsi="Times New Roman" w:cs="Times New Roman"/>
          <w:b/>
          <w:sz w:val="28"/>
          <w:szCs w:val="28"/>
        </w:rPr>
        <w:t>1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D8F">
        <w:rPr>
          <w:rFonts w:ascii="Times New Roman" w:hAnsi="Times New Roman" w:cs="Times New Roman"/>
          <w:b/>
          <w:sz w:val="28"/>
          <w:szCs w:val="28"/>
        </w:rPr>
        <w:t>1</w:t>
      </w:r>
      <w:r w:rsidR="0079114D">
        <w:rPr>
          <w:rFonts w:ascii="Times New Roman" w:hAnsi="Times New Roman" w:cs="Times New Roman"/>
          <w:b/>
          <w:sz w:val="28"/>
          <w:szCs w:val="28"/>
        </w:rPr>
        <w:t>3.</w:t>
      </w:r>
      <w:r w:rsidR="00E41D8F">
        <w:rPr>
          <w:rFonts w:ascii="Times New Roman" w:hAnsi="Times New Roman" w:cs="Times New Roman"/>
          <w:b/>
          <w:sz w:val="28"/>
          <w:szCs w:val="28"/>
        </w:rPr>
        <w:t>janvārī</w:t>
      </w: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14D" w:rsidRPr="007C318E" w:rsidRDefault="0079114D" w:rsidP="0079114D">
      <w:pPr>
        <w:spacing w:after="0" w:line="240" w:lineRule="auto"/>
        <w:jc w:val="both"/>
        <w:rPr>
          <w:rFonts w:ascii="&amp;quot" w:eastAsia="Times New Roman" w:hAnsi="&amp;quot"/>
          <w:color w:val="282828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E41D8F" w:rsidRDefault="0079114D" w:rsidP="0079114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9114D">
        <w:rPr>
          <w:rFonts w:ascii="Times New Roman" w:hAnsi="Times New Roman" w:cs="Times New Roman"/>
          <w:sz w:val="26"/>
          <w:szCs w:val="26"/>
        </w:rPr>
        <w:t xml:space="preserve">Par </w:t>
      </w:r>
      <w:r w:rsidR="00E41D8F">
        <w:rPr>
          <w:rFonts w:ascii="Times New Roman" w:hAnsi="Times New Roman" w:cs="Times New Roman"/>
          <w:sz w:val="26"/>
          <w:szCs w:val="26"/>
        </w:rPr>
        <w:t xml:space="preserve">Augstākās tiesas </w:t>
      </w:r>
      <w:r w:rsidR="004C1FDC">
        <w:rPr>
          <w:rFonts w:ascii="Times New Roman" w:hAnsi="Times New Roman" w:cs="Times New Roman"/>
          <w:sz w:val="26"/>
          <w:szCs w:val="26"/>
        </w:rPr>
        <w:t xml:space="preserve">Administratīvo lietu departamenta </w:t>
      </w:r>
      <w:bookmarkStart w:id="0" w:name="_GoBack"/>
      <w:bookmarkEnd w:id="0"/>
      <w:r w:rsidR="00E41D8F">
        <w:rPr>
          <w:rFonts w:ascii="Times New Roman" w:hAnsi="Times New Roman" w:cs="Times New Roman"/>
          <w:sz w:val="26"/>
          <w:szCs w:val="26"/>
        </w:rPr>
        <w:t>tiesnešu aizstāšanu</w:t>
      </w:r>
    </w:p>
    <w:sectPr w:rsidR="00E41D8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CB"/>
    <w:rsid w:val="00100AA1"/>
    <w:rsid w:val="001730AC"/>
    <w:rsid w:val="001B5C1A"/>
    <w:rsid w:val="002762CB"/>
    <w:rsid w:val="004C1FDC"/>
    <w:rsid w:val="00684A18"/>
    <w:rsid w:val="007541A9"/>
    <w:rsid w:val="0079114D"/>
    <w:rsid w:val="00835B16"/>
    <w:rsid w:val="008435D9"/>
    <w:rsid w:val="00BA18D4"/>
    <w:rsid w:val="00DF34D5"/>
    <w:rsid w:val="00E41D8F"/>
    <w:rsid w:val="00E5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</cp:lastModifiedBy>
  <cp:revision>5</cp:revision>
  <dcterms:created xsi:type="dcterms:W3CDTF">2020-10-23T10:57:00Z</dcterms:created>
  <dcterms:modified xsi:type="dcterms:W3CDTF">2021-01-08T12:19:00Z</dcterms:modified>
</cp:coreProperties>
</file>