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B96D" w14:textId="77777777" w:rsidR="00BB7F8B" w:rsidRPr="000D4B75" w:rsidRDefault="00BB7F8B" w:rsidP="00BB7F8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387445"/>
      <w:bookmarkStart w:id="1" w:name="_Hlk503878438"/>
      <w:r w:rsidRPr="000D4B75">
        <w:rPr>
          <w:rFonts w:ascii="Times New Roman" w:hAnsi="Times New Roman"/>
          <w:b/>
          <w:sz w:val="24"/>
          <w:szCs w:val="24"/>
        </w:rPr>
        <w:t xml:space="preserve">Tieslietu padomes sēdes </w:t>
      </w:r>
    </w:p>
    <w:p w14:paraId="65073468" w14:textId="77777777" w:rsidR="00BB7F8B" w:rsidRPr="000D4B75" w:rsidRDefault="00BB7F8B" w:rsidP="00BB7F8B">
      <w:pPr>
        <w:jc w:val="center"/>
        <w:rPr>
          <w:rFonts w:ascii="Times New Roman" w:hAnsi="Times New Roman"/>
          <w:b/>
          <w:sz w:val="24"/>
          <w:szCs w:val="24"/>
        </w:rPr>
      </w:pPr>
      <w:r w:rsidRPr="000D4B75">
        <w:rPr>
          <w:rFonts w:ascii="Times New Roman" w:hAnsi="Times New Roman"/>
          <w:b/>
          <w:sz w:val="24"/>
          <w:szCs w:val="24"/>
        </w:rPr>
        <w:t xml:space="preserve">darba kārtība </w:t>
      </w:r>
      <w:r w:rsidR="00B00D79" w:rsidRPr="000D4B75">
        <w:rPr>
          <w:rFonts w:ascii="Times New Roman" w:hAnsi="Times New Roman"/>
          <w:b/>
          <w:sz w:val="24"/>
          <w:szCs w:val="24"/>
        </w:rPr>
        <w:t>(projekts)</w:t>
      </w:r>
    </w:p>
    <w:p w14:paraId="60726142" w14:textId="77777777" w:rsidR="00BB7F8B" w:rsidRPr="000D4B75" w:rsidRDefault="00BB7F8B" w:rsidP="00BB7F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22D2DC" w14:textId="77777777" w:rsidR="006C169C" w:rsidRPr="000D4B75" w:rsidRDefault="006C169C" w:rsidP="00BB7F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0A0BE7" w14:textId="3B08CC35" w:rsidR="00BB7F8B" w:rsidRPr="000D4B75" w:rsidRDefault="00BB7F8B" w:rsidP="00BB7F8B">
      <w:pPr>
        <w:jc w:val="center"/>
        <w:rPr>
          <w:rFonts w:ascii="Times New Roman" w:hAnsi="Times New Roman"/>
          <w:b/>
          <w:sz w:val="24"/>
          <w:szCs w:val="24"/>
        </w:rPr>
      </w:pPr>
      <w:r w:rsidRPr="000D4B75">
        <w:rPr>
          <w:rFonts w:ascii="Times New Roman" w:hAnsi="Times New Roman"/>
          <w:b/>
          <w:sz w:val="24"/>
          <w:szCs w:val="24"/>
        </w:rPr>
        <w:t>20</w:t>
      </w:r>
      <w:r w:rsidR="001E7750" w:rsidRPr="000D4B75">
        <w:rPr>
          <w:rFonts w:ascii="Times New Roman" w:hAnsi="Times New Roman"/>
          <w:b/>
          <w:sz w:val="24"/>
          <w:szCs w:val="24"/>
        </w:rPr>
        <w:t>20</w:t>
      </w:r>
      <w:r w:rsidRPr="000D4B75">
        <w:rPr>
          <w:rFonts w:ascii="Times New Roman" w:hAnsi="Times New Roman"/>
          <w:b/>
          <w:sz w:val="24"/>
          <w:szCs w:val="24"/>
        </w:rPr>
        <w:t xml:space="preserve">. gada </w:t>
      </w:r>
      <w:r w:rsidR="000D4B75" w:rsidRPr="000D4B75">
        <w:rPr>
          <w:rFonts w:ascii="Times New Roman" w:hAnsi="Times New Roman"/>
          <w:b/>
          <w:sz w:val="24"/>
          <w:szCs w:val="24"/>
        </w:rPr>
        <w:t>28. septembrī plkst. 1</w:t>
      </w:r>
      <w:r w:rsidR="00A90436">
        <w:rPr>
          <w:rFonts w:ascii="Times New Roman" w:hAnsi="Times New Roman"/>
          <w:b/>
          <w:sz w:val="24"/>
          <w:szCs w:val="24"/>
        </w:rPr>
        <w:t>0</w:t>
      </w:r>
      <w:r w:rsidRPr="000D4B75">
        <w:rPr>
          <w:rFonts w:ascii="Times New Roman" w:hAnsi="Times New Roman"/>
          <w:b/>
          <w:sz w:val="24"/>
          <w:szCs w:val="24"/>
        </w:rPr>
        <w:t>.</w:t>
      </w:r>
      <w:r w:rsidR="00A90436">
        <w:rPr>
          <w:rFonts w:ascii="Times New Roman" w:hAnsi="Times New Roman"/>
          <w:b/>
          <w:sz w:val="24"/>
          <w:szCs w:val="24"/>
        </w:rPr>
        <w:t>0</w:t>
      </w:r>
      <w:r w:rsidRPr="000D4B75">
        <w:rPr>
          <w:rFonts w:ascii="Times New Roman" w:hAnsi="Times New Roman"/>
          <w:b/>
          <w:sz w:val="24"/>
          <w:szCs w:val="24"/>
        </w:rPr>
        <w:t>0</w:t>
      </w:r>
    </w:p>
    <w:p w14:paraId="5F77581C" w14:textId="77777777" w:rsidR="00BB7F8B" w:rsidRDefault="00BB7F8B" w:rsidP="00BB7F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D7BB50" w14:textId="77777777" w:rsidR="00072EE8" w:rsidRPr="000D4B75" w:rsidRDefault="00072EE8" w:rsidP="00BB7F8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CA2C20" w14:textId="5018175A" w:rsidR="008E69C7" w:rsidRDefault="00A90436" w:rsidP="00A90436">
      <w:pPr>
        <w:jc w:val="center"/>
        <w:rPr>
          <w:rFonts w:ascii="Times New Roman" w:hAnsi="Times New Roman"/>
          <w:i/>
          <w:sz w:val="24"/>
          <w:szCs w:val="24"/>
        </w:rPr>
      </w:pPr>
      <w:r w:rsidRPr="005A51DA">
        <w:rPr>
          <w:rFonts w:ascii="Times New Roman" w:hAnsi="Times New Roman"/>
          <w:b/>
          <w:sz w:val="24"/>
          <w:szCs w:val="24"/>
        </w:rPr>
        <w:t>I. daļa</w:t>
      </w:r>
      <w:r w:rsidR="005A51DA">
        <w:rPr>
          <w:rFonts w:ascii="Times New Roman" w:hAnsi="Times New Roman"/>
          <w:i/>
          <w:sz w:val="24"/>
          <w:szCs w:val="24"/>
        </w:rPr>
        <w:t xml:space="preserve"> (Tieslietu ministrijas Sarkanajā zālē)</w:t>
      </w:r>
    </w:p>
    <w:p w14:paraId="5F39C334" w14:textId="77777777" w:rsidR="00072EE8" w:rsidRPr="00072EE8" w:rsidRDefault="00072EE8" w:rsidP="00A90436">
      <w:pPr>
        <w:jc w:val="center"/>
        <w:rPr>
          <w:rFonts w:ascii="Times New Roman" w:hAnsi="Times New Roman"/>
          <w:sz w:val="24"/>
          <w:szCs w:val="24"/>
        </w:rPr>
      </w:pPr>
    </w:p>
    <w:p w14:paraId="6917E29C" w14:textId="77777777" w:rsidR="00A90436" w:rsidRPr="000D4B75" w:rsidRDefault="00A90436" w:rsidP="00A9043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60"/>
        <w:gridCol w:w="6950"/>
      </w:tblGrid>
      <w:tr w:rsidR="000D4B75" w:rsidRPr="000D4B75" w14:paraId="43C8279E" w14:textId="77777777" w:rsidTr="00072EE8">
        <w:tc>
          <w:tcPr>
            <w:tcW w:w="846" w:type="dxa"/>
          </w:tcPr>
          <w:p w14:paraId="493E498A" w14:textId="77777777" w:rsidR="000D4B75" w:rsidRPr="00151C80" w:rsidRDefault="000D4B75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70753B17" w14:textId="77777777" w:rsidR="000D4B75" w:rsidRDefault="000D4B75" w:rsidP="00A904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7FC69" w14:textId="79C108F9" w:rsidR="00072EE8" w:rsidRPr="000D4B75" w:rsidRDefault="00072EE8" w:rsidP="00A90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14:paraId="62BB3AB5" w14:textId="0E6A93B1" w:rsidR="00151C80" w:rsidRPr="000D4B75" w:rsidRDefault="00A90436" w:rsidP="00072E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Tieslietu padomes 10. gadadienai veltītā svinīgā sēde. </w:t>
            </w:r>
          </w:p>
        </w:tc>
      </w:tr>
      <w:tr w:rsidR="00072EE8" w:rsidRPr="000D4B75" w14:paraId="1523C025" w14:textId="77777777" w:rsidTr="00072EE8">
        <w:tc>
          <w:tcPr>
            <w:tcW w:w="846" w:type="dxa"/>
          </w:tcPr>
          <w:p w14:paraId="6C2F10DF" w14:textId="77777777" w:rsidR="00072EE8" w:rsidRPr="00151C80" w:rsidRDefault="00072EE8" w:rsidP="00072EE8">
            <w:pPr>
              <w:pStyle w:val="ListParagraph"/>
            </w:pPr>
          </w:p>
        </w:tc>
        <w:tc>
          <w:tcPr>
            <w:tcW w:w="1560" w:type="dxa"/>
          </w:tcPr>
          <w:p w14:paraId="64A73179" w14:textId="3D46BC24" w:rsidR="00072EE8" w:rsidRDefault="00072EE8" w:rsidP="00072E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1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6950" w:type="dxa"/>
          </w:tcPr>
          <w:p w14:paraId="7D21CF89" w14:textId="2880D2EC" w:rsidR="00072EE8" w:rsidRDefault="00072EE8" w:rsidP="0088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Sēdes atklāšana. Tieslietu padomes priekšsēdētāja</w:t>
            </w:r>
            <w:r w:rsidRPr="00072EE8">
              <w:rPr>
                <w:rFonts w:ascii="Times New Roman" w:hAnsi="Times New Roman"/>
                <w:sz w:val="24"/>
                <w:szCs w:val="24"/>
              </w:rPr>
              <w:t xml:space="preserve"> Aigar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72EE8">
              <w:rPr>
                <w:rFonts w:ascii="Times New Roman" w:hAnsi="Times New Roman"/>
                <w:sz w:val="24"/>
                <w:szCs w:val="24"/>
              </w:rPr>
              <w:t xml:space="preserve"> Strupiš</w:t>
            </w:r>
            <w:r>
              <w:rPr>
                <w:rFonts w:ascii="Times New Roman" w:hAnsi="Times New Roman"/>
                <w:sz w:val="24"/>
                <w:szCs w:val="24"/>
              </w:rPr>
              <w:t>a uzruna</w:t>
            </w:r>
          </w:p>
        </w:tc>
      </w:tr>
      <w:tr w:rsidR="00072EE8" w:rsidRPr="000D4B75" w14:paraId="43BF7057" w14:textId="77777777" w:rsidTr="00072EE8">
        <w:tc>
          <w:tcPr>
            <w:tcW w:w="846" w:type="dxa"/>
          </w:tcPr>
          <w:p w14:paraId="2D64E8AC" w14:textId="77777777" w:rsidR="00072EE8" w:rsidRPr="00151C80" w:rsidRDefault="00072EE8" w:rsidP="00072EE8">
            <w:pPr>
              <w:pStyle w:val="ListParagraph"/>
            </w:pPr>
          </w:p>
        </w:tc>
        <w:tc>
          <w:tcPr>
            <w:tcW w:w="1560" w:type="dxa"/>
          </w:tcPr>
          <w:p w14:paraId="133ECAA8" w14:textId="7EF043DB" w:rsidR="00072EE8" w:rsidRDefault="00072EE8" w:rsidP="00A90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10.10 - 10.25</w:t>
            </w:r>
          </w:p>
        </w:tc>
        <w:tc>
          <w:tcPr>
            <w:tcW w:w="6950" w:type="dxa"/>
          </w:tcPr>
          <w:p w14:paraId="6AF13D09" w14:textId="25AC8119" w:rsidR="00072EE8" w:rsidRDefault="00072EE8" w:rsidP="0088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prezidenta Egila Levita uzruna</w:t>
            </w:r>
          </w:p>
        </w:tc>
      </w:tr>
      <w:tr w:rsidR="00072EE8" w:rsidRPr="000D4B75" w14:paraId="1DE5C185" w14:textId="77777777" w:rsidTr="00072EE8">
        <w:tc>
          <w:tcPr>
            <w:tcW w:w="846" w:type="dxa"/>
          </w:tcPr>
          <w:p w14:paraId="54921411" w14:textId="77777777" w:rsidR="00072EE8" w:rsidRPr="00151C80" w:rsidRDefault="00072EE8" w:rsidP="00072EE8">
            <w:pPr>
              <w:pStyle w:val="ListParagraph"/>
            </w:pPr>
          </w:p>
        </w:tc>
        <w:tc>
          <w:tcPr>
            <w:tcW w:w="1560" w:type="dxa"/>
          </w:tcPr>
          <w:p w14:paraId="0318A79F" w14:textId="2B1F9FB3" w:rsidR="00072EE8" w:rsidRDefault="00072EE8" w:rsidP="00A90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10.25 - 11.00</w:t>
            </w:r>
          </w:p>
        </w:tc>
        <w:tc>
          <w:tcPr>
            <w:tcW w:w="6950" w:type="dxa"/>
          </w:tcPr>
          <w:p w14:paraId="63E33143" w14:textId="195F0BF2" w:rsidR="00072EE8" w:rsidRDefault="00072EE8" w:rsidP="0088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Diskusija</w:t>
            </w:r>
          </w:p>
        </w:tc>
      </w:tr>
      <w:tr w:rsidR="00A90436" w:rsidRPr="000D4B75" w14:paraId="231BBB78" w14:textId="77777777" w:rsidTr="00072EE8">
        <w:tc>
          <w:tcPr>
            <w:tcW w:w="9356" w:type="dxa"/>
            <w:gridSpan w:val="3"/>
          </w:tcPr>
          <w:p w14:paraId="6E5A0479" w14:textId="77777777" w:rsidR="00072EE8" w:rsidRDefault="00072EE8" w:rsidP="00A904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9892DC" w14:textId="77777777" w:rsidR="00072EE8" w:rsidRDefault="00072EE8" w:rsidP="00A904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2A37C" w14:textId="366FC517" w:rsidR="00A90436" w:rsidRPr="00A90436" w:rsidRDefault="00A90436" w:rsidP="00A9043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51DA">
              <w:rPr>
                <w:rFonts w:ascii="Times New Roman" w:hAnsi="Times New Roman"/>
                <w:b/>
                <w:sz w:val="24"/>
                <w:szCs w:val="24"/>
              </w:rPr>
              <w:t>II. daļa</w:t>
            </w:r>
            <w:r w:rsidR="005A51DA">
              <w:rPr>
                <w:rFonts w:ascii="Times New Roman" w:hAnsi="Times New Roman"/>
                <w:i/>
                <w:sz w:val="24"/>
                <w:szCs w:val="24"/>
              </w:rPr>
              <w:t xml:space="preserve"> (Augstākās tiesas 146.zālē)</w:t>
            </w:r>
          </w:p>
          <w:p w14:paraId="2D013A06" w14:textId="60A05E68" w:rsidR="00A90436" w:rsidRDefault="00A90436" w:rsidP="00A90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436" w:rsidRPr="000D4B75" w14:paraId="793BDB1F" w14:textId="77777777" w:rsidTr="00072EE8">
        <w:tc>
          <w:tcPr>
            <w:tcW w:w="846" w:type="dxa"/>
          </w:tcPr>
          <w:p w14:paraId="1489D32B" w14:textId="77777777" w:rsidR="00A90436" w:rsidRPr="00151C80" w:rsidRDefault="00A90436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0676C582" w14:textId="5547FE20" w:rsidR="00A90436" w:rsidRPr="000D4B75" w:rsidRDefault="00A90436" w:rsidP="00072EE8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11.30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-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6950" w:type="dxa"/>
          </w:tcPr>
          <w:p w14:paraId="5B4A238C" w14:textId="77777777" w:rsidR="00A90436" w:rsidRDefault="00A90436" w:rsidP="00882F9D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Par tiesneša amata vietu pārcelšanu un tiesnešu skaita noteikšanu</w:t>
            </w:r>
          </w:p>
          <w:p w14:paraId="1583B823" w14:textId="74938B0B" w:rsidR="00A90436" w:rsidRPr="000D4B75" w:rsidRDefault="00A90436" w:rsidP="00882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B75" w:rsidRPr="000D4B75" w14:paraId="214D71BE" w14:textId="77777777" w:rsidTr="00072EE8">
        <w:tc>
          <w:tcPr>
            <w:tcW w:w="846" w:type="dxa"/>
          </w:tcPr>
          <w:p w14:paraId="70A4A785" w14:textId="77777777" w:rsidR="000D4B75" w:rsidRPr="00151C80" w:rsidRDefault="000D4B75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77BB9253" w14:textId="2C293061" w:rsidR="000D4B75" w:rsidRPr="000D4B75" w:rsidRDefault="000D4B75" w:rsidP="00882F9D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12.30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-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950" w:type="dxa"/>
          </w:tcPr>
          <w:p w14:paraId="4CFDAB5C" w14:textId="77777777" w:rsidR="000D4B75" w:rsidRDefault="000D4B75" w:rsidP="00882F9D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Par rajona (pilsētas) tiesas un apgabaltiesas tiesneša amata kandidātu atlases komisijas izveidošanu</w:t>
            </w:r>
          </w:p>
          <w:p w14:paraId="71E9617A" w14:textId="52A027CE" w:rsidR="00151C80" w:rsidRPr="000D4B75" w:rsidRDefault="00151C80" w:rsidP="00882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C80" w:rsidRPr="000D4B75" w14:paraId="328571E3" w14:textId="77777777" w:rsidTr="00072EE8">
        <w:tc>
          <w:tcPr>
            <w:tcW w:w="9356" w:type="dxa"/>
            <w:gridSpan w:val="3"/>
          </w:tcPr>
          <w:p w14:paraId="3AA3B812" w14:textId="3A4449B9" w:rsidR="00151C80" w:rsidRPr="00151C80" w:rsidRDefault="00151C80" w:rsidP="00151C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1C80">
              <w:rPr>
                <w:rFonts w:ascii="Times New Roman" w:hAnsi="Times New Roman"/>
                <w:i/>
                <w:sz w:val="24"/>
                <w:szCs w:val="24"/>
              </w:rPr>
              <w:t>13.00-13.30 pārtraukums</w:t>
            </w:r>
          </w:p>
          <w:p w14:paraId="6A073B93" w14:textId="7FEF356C" w:rsidR="00151C80" w:rsidRPr="00151C80" w:rsidRDefault="00151C80" w:rsidP="00151C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4B75" w:rsidRPr="000D4B75" w14:paraId="194D7FFF" w14:textId="77777777" w:rsidTr="00072EE8">
        <w:tc>
          <w:tcPr>
            <w:tcW w:w="846" w:type="dxa"/>
          </w:tcPr>
          <w:p w14:paraId="446ED221" w14:textId="77777777" w:rsidR="000D4B75" w:rsidRPr="00151C80" w:rsidRDefault="000D4B75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6A800C76" w14:textId="67B26C80" w:rsidR="000D4B75" w:rsidRPr="000D4B75" w:rsidRDefault="000D4B75" w:rsidP="00882F9D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13.30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-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6950" w:type="dxa"/>
          </w:tcPr>
          <w:p w14:paraId="6BD2C355" w14:textId="72E23F50" w:rsidR="000D4B75" w:rsidRDefault="005A51DA" w:rsidP="0088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r</w:t>
            </w:r>
            <w:r w:rsidR="000D4B75" w:rsidRPr="000D4B75">
              <w:rPr>
                <w:rFonts w:ascii="Times New Roman" w:hAnsi="Times New Roman"/>
                <w:sz w:val="24"/>
                <w:szCs w:val="24"/>
              </w:rPr>
              <w:t>ajona (pilsētas) tiesas un apgabaltiesas tiesneša amata kandidātu apmācīb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  <w:p w14:paraId="4D6AE7DA" w14:textId="23DE68C5" w:rsidR="00151C80" w:rsidRPr="000D4B75" w:rsidRDefault="00151C80" w:rsidP="00882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B75" w:rsidRPr="000D4B75" w14:paraId="521396A4" w14:textId="77777777" w:rsidTr="00072EE8">
        <w:tc>
          <w:tcPr>
            <w:tcW w:w="846" w:type="dxa"/>
          </w:tcPr>
          <w:p w14:paraId="4D341F65" w14:textId="77777777" w:rsidR="000D4B75" w:rsidRPr="00151C80" w:rsidRDefault="000D4B75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63A543A6" w14:textId="70242AC0" w:rsidR="000D4B75" w:rsidRPr="000D4B75" w:rsidRDefault="000D4B75" w:rsidP="00882F9D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>14.30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-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14.45</w:t>
            </w:r>
          </w:p>
        </w:tc>
        <w:tc>
          <w:tcPr>
            <w:tcW w:w="6950" w:type="dxa"/>
          </w:tcPr>
          <w:p w14:paraId="0F9C7238" w14:textId="77777777" w:rsidR="000D4B75" w:rsidRDefault="000D4B75" w:rsidP="000D4B75">
            <w:pPr>
              <w:rPr>
                <w:rFonts w:ascii="Times New Roman" w:hAnsi="Times New Roman"/>
                <w:sz w:val="24"/>
                <w:szCs w:val="24"/>
              </w:rPr>
            </w:pPr>
            <w:r w:rsidRPr="000D4B75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D4B75">
              <w:rPr>
                <w:rFonts w:ascii="Times New Roman" w:hAnsi="Times New Roman"/>
                <w:sz w:val="24"/>
                <w:szCs w:val="24"/>
              </w:rPr>
              <w:t>ajona (pilsētas) tiesas un apgabaltiesas tiesneša atlases konkursa nolikumu</w:t>
            </w:r>
          </w:p>
          <w:p w14:paraId="56212EF7" w14:textId="0226D23F" w:rsidR="00151C80" w:rsidRPr="000D4B75" w:rsidRDefault="00151C80" w:rsidP="000D4B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C80" w:rsidRPr="000D4B75" w14:paraId="673B6C17" w14:textId="77777777" w:rsidTr="00072EE8">
        <w:tc>
          <w:tcPr>
            <w:tcW w:w="846" w:type="dxa"/>
          </w:tcPr>
          <w:p w14:paraId="63193463" w14:textId="77777777" w:rsidR="00151C80" w:rsidRPr="00151C80" w:rsidRDefault="00151C80" w:rsidP="00151C80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560" w:type="dxa"/>
          </w:tcPr>
          <w:p w14:paraId="58FB9E71" w14:textId="3D938066" w:rsidR="00151C80" w:rsidRPr="000D4B75" w:rsidRDefault="00151C80" w:rsidP="0088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72EE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950" w:type="dxa"/>
          </w:tcPr>
          <w:p w14:paraId="7FD675D4" w14:textId="39A6BA6B" w:rsidR="00151C80" w:rsidRDefault="00A90436" w:rsidP="000D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Dažādi</w:t>
            </w:r>
          </w:p>
          <w:p w14:paraId="47FA4525" w14:textId="046A508D" w:rsidR="00151C80" w:rsidRPr="000D4B75" w:rsidRDefault="00151C80" w:rsidP="000D4B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1E66D9" w14:textId="77777777" w:rsidR="001E7750" w:rsidRPr="000D4B75" w:rsidRDefault="001E7750" w:rsidP="00882F9D">
      <w:pPr>
        <w:rPr>
          <w:rFonts w:ascii="Times New Roman" w:hAnsi="Times New Roman"/>
          <w:sz w:val="24"/>
          <w:szCs w:val="24"/>
        </w:rPr>
      </w:pPr>
    </w:p>
    <w:p w14:paraId="0B63A22A" w14:textId="77777777" w:rsidR="000D4B75" w:rsidRPr="000D4B75" w:rsidRDefault="000D4B75" w:rsidP="00882F9D">
      <w:pPr>
        <w:rPr>
          <w:rFonts w:ascii="Times New Roman" w:hAnsi="Times New Roman"/>
          <w:sz w:val="24"/>
          <w:szCs w:val="24"/>
        </w:rPr>
      </w:pPr>
    </w:p>
    <w:p w14:paraId="083E99E0" w14:textId="77777777" w:rsidR="005E476A" w:rsidRPr="000D4B75" w:rsidRDefault="005E476A" w:rsidP="005E476A">
      <w:pPr>
        <w:rPr>
          <w:rFonts w:ascii="Times New Roman" w:hAnsi="Times New Roman"/>
          <w:sz w:val="24"/>
          <w:szCs w:val="24"/>
        </w:rPr>
      </w:pPr>
    </w:p>
    <w:bookmarkEnd w:id="0"/>
    <w:bookmarkEnd w:id="1"/>
    <w:sectPr w:rsidR="005E476A" w:rsidRPr="000D4B75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9F2297"/>
    <w:multiLevelType w:val="hybridMultilevel"/>
    <w:tmpl w:val="522AA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968B9"/>
    <w:rsid w:val="000B6550"/>
    <w:rsid w:val="000C4557"/>
    <w:rsid w:val="000D4B75"/>
    <w:rsid w:val="000E6D4C"/>
    <w:rsid w:val="000F15B4"/>
    <w:rsid w:val="00151C80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D3977"/>
    <w:rsid w:val="0030139F"/>
    <w:rsid w:val="00320AA3"/>
    <w:rsid w:val="003668DE"/>
    <w:rsid w:val="00380125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8004F6"/>
    <w:rsid w:val="00813EC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A5569"/>
    <w:rsid w:val="009A5F6A"/>
    <w:rsid w:val="009C1CF3"/>
    <w:rsid w:val="009D386A"/>
    <w:rsid w:val="009F27ED"/>
    <w:rsid w:val="00A117FA"/>
    <w:rsid w:val="00A3263E"/>
    <w:rsid w:val="00A61357"/>
    <w:rsid w:val="00A6322B"/>
    <w:rsid w:val="00A90436"/>
    <w:rsid w:val="00AE6A79"/>
    <w:rsid w:val="00B00D79"/>
    <w:rsid w:val="00B26BB5"/>
    <w:rsid w:val="00B33D50"/>
    <w:rsid w:val="00B44B62"/>
    <w:rsid w:val="00B60136"/>
    <w:rsid w:val="00BB7F8B"/>
    <w:rsid w:val="00BE6C05"/>
    <w:rsid w:val="00BF05B1"/>
    <w:rsid w:val="00C20851"/>
    <w:rsid w:val="00C40650"/>
    <w:rsid w:val="00C50383"/>
    <w:rsid w:val="00C61834"/>
    <w:rsid w:val="00CB1A83"/>
    <w:rsid w:val="00D00D91"/>
    <w:rsid w:val="00D2381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36BA0"/>
    <w:rsid w:val="00E46AED"/>
    <w:rsid w:val="00E46B17"/>
    <w:rsid w:val="00E64F3E"/>
    <w:rsid w:val="00EA05FE"/>
    <w:rsid w:val="00EA53F2"/>
    <w:rsid w:val="00EC05DD"/>
    <w:rsid w:val="00EE6CC4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11</cp:revision>
  <cp:lastPrinted>2020-09-09T09:39:00Z</cp:lastPrinted>
  <dcterms:created xsi:type="dcterms:W3CDTF">2020-05-06T08:24:00Z</dcterms:created>
  <dcterms:modified xsi:type="dcterms:W3CDTF">2020-09-10T08:40:00Z</dcterms:modified>
</cp:coreProperties>
</file>