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6015" w:rsidRDefault="00BE6015" w:rsidP="00BE6015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Tiesnešu disciplinārkolēģijas locekļu un Tiesnešu kvalifikācijas kolēģijas locekļ</w:t>
      </w:r>
      <w:r w:rsidR="000D6466">
        <w:rPr>
          <w:b/>
          <w:sz w:val="28"/>
          <w:szCs w:val="28"/>
        </w:rPr>
        <w:t>u</w:t>
      </w:r>
      <w:r w:rsidRPr="00AC0489">
        <w:rPr>
          <w:b/>
          <w:sz w:val="28"/>
          <w:szCs w:val="28"/>
        </w:rPr>
        <w:t xml:space="preserve"> vēlēšanu organizēšanas un norises plāns</w:t>
      </w:r>
    </w:p>
    <w:p w:rsidR="00BE6015" w:rsidRPr="00AC0489" w:rsidRDefault="00BE6015" w:rsidP="00BE601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Tiesnešu neklātienes konferencē </w:t>
      </w:r>
      <w:r w:rsidRPr="00AC0489">
        <w:rPr>
          <w:b/>
          <w:sz w:val="28"/>
          <w:szCs w:val="28"/>
        </w:rPr>
        <w:t>201</w:t>
      </w:r>
      <w:r>
        <w:rPr>
          <w:b/>
          <w:sz w:val="28"/>
          <w:szCs w:val="28"/>
        </w:rPr>
        <w:t>8</w:t>
      </w:r>
      <w:r w:rsidRPr="00AC0489">
        <w:rPr>
          <w:b/>
          <w:sz w:val="28"/>
          <w:szCs w:val="28"/>
        </w:rPr>
        <w:t>. </w:t>
      </w:r>
      <w:r>
        <w:rPr>
          <w:b/>
          <w:sz w:val="28"/>
          <w:szCs w:val="28"/>
        </w:rPr>
        <w:t xml:space="preserve">gada </w:t>
      </w:r>
      <w:r w:rsidR="00C875A4">
        <w:rPr>
          <w:b/>
          <w:sz w:val="28"/>
          <w:szCs w:val="28"/>
        </w:rPr>
        <w:t>18</w:t>
      </w:r>
      <w:r>
        <w:rPr>
          <w:b/>
          <w:sz w:val="28"/>
          <w:szCs w:val="28"/>
        </w:rPr>
        <w:t>.septembrī</w:t>
      </w:r>
    </w:p>
    <w:p w:rsidR="00BE6015" w:rsidRPr="005D0B06" w:rsidRDefault="00BE6015" w:rsidP="00BE6015">
      <w:pPr>
        <w:jc w:val="center"/>
        <w:rPr>
          <w:b/>
          <w:sz w:val="28"/>
          <w:szCs w:val="28"/>
        </w:rPr>
      </w:pPr>
    </w:p>
    <w:p w:rsidR="00BE6015" w:rsidRPr="005D0B06" w:rsidRDefault="00BE6015" w:rsidP="00BE6015"/>
    <w:tbl>
      <w:tblPr>
        <w:tblW w:w="1616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952"/>
        <w:gridCol w:w="1427"/>
        <w:gridCol w:w="983"/>
        <w:gridCol w:w="9"/>
        <w:gridCol w:w="709"/>
        <w:gridCol w:w="805"/>
        <w:gridCol w:w="46"/>
        <w:gridCol w:w="662"/>
        <w:gridCol w:w="755"/>
        <w:gridCol w:w="699"/>
        <w:gridCol w:w="577"/>
        <w:gridCol w:w="841"/>
        <w:gridCol w:w="1181"/>
        <w:gridCol w:w="851"/>
        <w:gridCol w:w="1096"/>
      </w:tblGrid>
      <w:tr w:rsidR="009C4907" w:rsidRPr="00933373" w:rsidTr="009C4907">
        <w:trPr>
          <w:trHeight w:val="595"/>
        </w:trPr>
        <w:tc>
          <w:tcPr>
            <w:tcW w:w="567" w:type="dxa"/>
            <w:shd w:val="clear" w:color="auto" w:fill="auto"/>
            <w:vAlign w:val="center"/>
          </w:tcPr>
          <w:p w:rsidR="009C4907" w:rsidRPr="00933373" w:rsidRDefault="009C4907" w:rsidP="00221312">
            <w:pPr>
              <w:jc w:val="center"/>
              <w:rPr>
                <w:b/>
                <w:sz w:val="22"/>
              </w:rPr>
            </w:pPr>
            <w:r w:rsidRPr="00933373">
              <w:rPr>
                <w:b/>
                <w:sz w:val="22"/>
              </w:rPr>
              <w:t>Nr.</w:t>
            </w:r>
          </w:p>
        </w:tc>
        <w:tc>
          <w:tcPr>
            <w:tcW w:w="4952" w:type="dxa"/>
            <w:shd w:val="clear" w:color="auto" w:fill="auto"/>
            <w:vAlign w:val="center"/>
          </w:tcPr>
          <w:p w:rsidR="009C4907" w:rsidRPr="00933373" w:rsidRDefault="009C4907" w:rsidP="00221312">
            <w:pPr>
              <w:jc w:val="center"/>
            </w:pPr>
            <w:r w:rsidRPr="00933373">
              <w:rPr>
                <w:b/>
              </w:rPr>
              <w:t>Veicamā darbība</w:t>
            </w:r>
          </w:p>
        </w:tc>
        <w:tc>
          <w:tcPr>
            <w:tcW w:w="3979" w:type="dxa"/>
            <w:gridSpan w:val="6"/>
          </w:tcPr>
          <w:p w:rsidR="009C4907" w:rsidRDefault="009C4907" w:rsidP="00221312">
            <w:pPr>
              <w:jc w:val="center"/>
              <w:rPr>
                <w:b/>
              </w:rPr>
            </w:pPr>
            <w:r>
              <w:rPr>
                <w:b/>
              </w:rPr>
              <w:t>Jūlijs</w:t>
            </w:r>
          </w:p>
        </w:tc>
        <w:tc>
          <w:tcPr>
            <w:tcW w:w="3534" w:type="dxa"/>
            <w:gridSpan w:val="5"/>
          </w:tcPr>
          <w:p w:rsidR="009C4907" w:rsidRPr="00933373" w:rsidRDefault="009C4907" w:rsidP="00221312">
            <w:pPr>
              <w:jc w:val="center"/>
              <w:rPr>
                <w:b/>
              </w:rPr>
            </w:pPr>
            <w:r>
              <w:rPr>
                <w:b/>
              </w:rPr>
              <w:t>Augusts</w:t>
            </w:r>
          </w:p>
        </w:tc>
        <w:tc>
          <w:tcPr>
            <w:tcW w:w="3128" w:type="dxa"/>
            <w:gridSpan w:val="3"/>
          </w:tcPr>
          <w:p w:rsidR="009C4907" w:rsidRPr="00933373" w:rsidRDefault="009C4907" w:rsidP="00221312">
            <w:pPr>
              <w:jc w:val="center"/>
              <w:rPr>
                <w:b/>
              </w:rPr>
            </w:pPr>
            <w:r>
              <w:rPr>
                <w:b/>
              </w:rPr>
              <w:t xml:space="preserve">   Septembris</w:t>
            </w:r>
          </w:p>
        </w:tc>
      </w:tr>
      <w:tr w:rsidR="00BE6015" w:rsidRPr="00D6057F" w:rsidTr="00BE6015">
        <w:trPr>
          <w:trHeight w:val="264"/>
        </w:trPr>
        <w:tc>
          <w:tcPr>
            <w:tcW w:w="567" w:type="dxa"/>
            <w:shd w:val="clear" w:color="auto" w:fill="F4B083" w:themeFill="accent2" w:themeFillTint="99"/>
          </w:tcPr>
          <w:p w:rsidR="00BE6015" w:rsidRPr="005D0B06" w:rsidRDefault="00BE6015" w:rsidP="00221312">
            <w:pPr>
              <w:rPr>
                <w:b/>
                <w:sz w:val="20"/>
              </w:rPr>
            </w:pPr>
          </w:p>
        </w:tc>
        <w:tc>
          <w:tcPr>
            <w:tcW w:w="15593" w:type="dxa"/>
            <w:gridSpan w:val="15"/>
            <w:shd w:val="clear" w:color="auto" w:fill="F4B083" w:themeFill="accent2" w:themeFillTint="99"/>
          </w:tcPr>
          <w:p w:rsidR="00BE6015" w:rsidRPr="00BE6015" w:rsidRDefault="00BE6015" w:rsidP="00221312">
            <w:pPr>
              <w:rPr>
                <w:b/>
                <w:sz w:val="20"/>
              </w:rPr>
            </w:pPr>
            <w:r w:rsidRPr="00BE6015">
              <w:rPr>
                <w:b/>
                <w:sz w:val="20"/>
              </w:rPr>
              <w:t xml:space="preserve">1. posms – Tiesnešu konferences neklātienē un </w:t>
            </w:r>
            <w:r w:rsidRPr="00BE6015">
              <w:rPr>
                <w:b/>
                <w:sz w:val="20"/>
                <w:szCs w:val="20"/>
              </w:rPr>
              <w:t>Tiesnešu disciplinārkolēģijas locekļu un Tiesnešu kvalifikācijas kolēģijas locekļa vēlēšanu izsludināšana</w:t>
            </w:r>
          </w:p>
        </w:tc>
      </w:tr>
      <w:tr w:rsidR="00130635" w:rsidRPr="00D6057F" w:rsidTr="00130635">
        <w:trPr>
          <w:trHeight w:val="690"/>
        </w:trPr>
        <w:tc>
          <w:tcPr>
            <w:tcW w:w="567" w:type="dxa"/>
            <w:shd w:val="clear" w:color="auto" w:fill="auto"/>
          </w:tcPr>
          <w:p w:rsidR="00130635" w:rsidRPr="005D0B06" w:rsidRDefault="00130635" w:rsidP="00221312">
            <w:pPr>
              <w:rPr>
                <w:sz w:val="20"/>
                <w:szCs w:val="22"/>
              </w:rPr>
            </w:pPr>
            <w:r w:rsidRPr="005D0B06">
              <w:rPr>
                <w:sz w:val="20"/>
                <w:szCs w:val="22"/>
              </w:rPr>
              <w:t>1.</w:t>
            </w:r>
          </w:p>
        </w:tc>
        <w:tc>
          <w:tcPr>
            <w:tcW w:w="4952" w:type="dxa"/>
            <w:shd w:val="clear" w:color="auto" w:fill="auto"/>
          </w:tcPr>
          <w:p w:rsidR="00130635" w:rsidRPr="00BE6015" w:rsidRDefault="00130635" w:rsidP="00221312">
            <w:pPr>
              <w:rPr>
                <w:sz w:val="20"/>
                <w:szCs w:val="20"/>
              </w:rPr>
            </w:pPr>
            <w:r w:rsidRPr="00BE6015">
              <w:rPr>
                <w:sz w:val="20"/>
                <w:szCs w:val="20"/>
              </w:rPr>
              <w:t>Tiesnešu konferences neklātienē</w:t>
            </w:r>
            <w:r>
              <w:rPr>
                <w:sz w:val="20"/>
                <w:szCs w:val="20"/>
              </w:rPr>
              <w:t>,</w:t>
            </w:r>
            <w:r w:rsidRPr="00BE6015">
              <w:rPr>
                <w:sz w:val="20"/>
                <w:szCs w:val="20"/>
              </w:rPr>
              <w:t xml:space="preserve"> Tiesnešu disciplinārkolēģijas locekļu un Tiesnešu kvalifikācijas kolēģijas locekļ</w:t>
            </w:r>
            <w:r w:rsidR="000D6466">
              <w:rPr>
                <w:sz w:val="20"/>
                <w:szCs w:val="20"/>
              </w:rPr>
              <w:t>u</w:t>
            </w:r>
            <w:r w:rsidRPr="00BE6015">
              <w:rPr>
                <w:sz w:val="20"/>
                <w:szCs w:val="20"/>
              </w:rPr>
              <w:t xml:space="preserve"> vēlēšanu izsludināšana</w:t>
            </w:r>
          </w:p>
        </w:tc>
        <w:tc>
          <w:tcPr>
            <w:tcW w:w="1427" w:type="dxa"/>
            <w:shd w:val="clear" w:color="auto" w:fill="1F4E79" w:themeFill="accent1" w:themeFillShade="80"/>
          </w:tcPr>
          <w:p w:rsidR="00130635" w:rsidRDefault="00130635" w:rsidP="0022131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:rsidR="00130635" w:rsidRPr="00D6057F" w:rsidRDefault="00151145" w:rsidP="00221312">
            <w:pPr>
              <w:jc w:val="center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13</w:t>
            </w:r>
            <w:r w:rsidR="00130635">
              <w:rPr>
                <w:b/>
                <w:color w:val="FFFFFF" w:themeColor="background1"/>
                <w:sz w:val="20"/>
                <w:szCs w:val="20"/>
              </w:rPr>
              <w:t>.</w:t>
            </w:r>
            <w:r w:rsidR="00130635" w:rsidRPr="00D30D27">
              <w:rPr>
                <w:b/>
                <w:color w:val="FFFFFF" w:themeColor="background1"/>
                <w:sz w:val="20"/>
                <w:szCs w:val="20"/>
              </w:rPr>
              <w:t>0</w:t>
            </w:r>
            <w:r>
              <w:rPr>
                <w:b/>
                <w:color w:val="FFFFFF" w:themeColor="background1"/>
                <w:sz w:val="20"/>
                <w:szCs w:val="20"/>
              </w:rPr>
              <w:t>7</w:t>
            </w:r>
            <w:r w:rsidR="00130635" w:rsidRPr="00D30D27">
              <w:rPr>
                <w:b/>
                <w:color w:val="FFFFFF" w:themeColor="background1"/>
                <w:sz w:val="20"/>
                <w:szCs w:val="20"/>
              </w:rPr>
              <w:t>.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130635" w:rsidRPr="00D6057F" w:rsidRDefault="00130635" w:rsidP="00221312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30635" w:rsidRPr="00D6057F" w:rsidRDefault="00130635" w:rsidP="00221312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805" w:type="dxa"/>
            <w:shd w:val="clear" w:color="auto" w:fill="auto"/>
            <w:vAlign w:val="center"/>
          </w:tcPr>
          <w:p w:rsidR="00130635" w:rsidRPr="00D6057F" w:rsidRDefault="00130635" w:rsidP="002213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130635" w:rsidRPr="00D6057F" w:rsidRDefault="00130635" w:rsidP="002213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5" w:type="dxa"/>
            <w:shd w:val="clear" w:color="auto" w:fill="auto"/>
            <w:vAlign w:val="center"/>
          </w:tcPr>
          <w:p w:rsidR="00130635" w:rsidRPr="00D6057F" w:rsidRDefault="00130635" w:rsidP="002213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130635" w:rsidRPr="00D6057F" w:rsidRDefault="00130635" w:rsidP="002213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130635" w:rsidRPr="00D6057F" w:rsidRDefault="00130635" w:rsidP="00221312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841" w:type="dxa"/>
          </w:tcPr>
          <w:p w:rsidR="00130635" w:rsidRPr="00D6057F" w:rsidRDefault="00130635" w:rsidP="002213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:rsidR="00130635" w:rsidRPr="00D6057F" w:rsidRDefault="00130635" w:rsidP="002213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30635" w:rsidRPr="00D6057F" w:rsidRDefault="00130635" w:rsidP="002213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:rsidR="00130635" w:rsidRPr="00D6057F" w:rsidRDefault="00130635" w:rsidP="0022131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015" w:rsidRPr="00D6057F" w:rsidTr="00BE6015">
        <w:tc>
          <w:tcPr>
            <w:tcW w:w="567" w:type="dxa"/>
            <w:shd w:val="clear" w:color="auto" w:fill="F4B083" w:themeFill="accent2" w:themeFillTint="99"/>
          </w:tcPr>
          <w:p w:rsidR="00BE6015" w:rsidRDefault="00BE6015" w:rsidP="00221312">
            <w:pPr>
              <w:rPr>
                <w:b/>
                <w:sz w:val="20"/>
                <w:szCs w:val="20"/>
              </w:rPr>
            </w:pPr>
          </w:p>
        </w:tc>
        <w:tc>
          <w:tcPr>
            <w:tcW w:w="15593" w:type="dxa"/>
            <w:gridSpan w:val="15"/>
            <w:shd w:val="clear" w:color="auto" w:fill="F4B083" w:themeFill="accent2" w:themeFillTint="99"/>
          </w:tcPr>
          <w:p w:rsidR="00BE6015" w:rsidRPr="00D6057F" w:rsidRDefault="00BE6015" w:rsidP="002213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Pr="00D6057F">
              <w:rPr>
                <w:b/>
                <w:sz w:val="20"/>
                <w:szCs w:val="20"/>
              </w:rPr>
              <w:t xml:space="preserve">. posms – </w:t>
            </w:r>
            <w:r>
              <w:rPr>
                <w:b/>
                <w:sz w:val="20"/>
                <w:szCs w:val="20"/>
              </w:rPr>
              <w:t xml:space="preserve">Vadītāja, sekretāra un </w:t>
            </w:r>
            <w:r w:rsidRPr="00D6057F">
              <w:rPr>
                <w:b/>
                <w:sz w:val="20"/>
                <w:szCs w:val="20"/>
              </w:rPr>
              <w:t>Balsu skaitīšanas komisijas apstiprināšana</w:t>
            </w:r>
          </w:p>
        </w:tc>
      </w:tr>
      <w:tr w:rsidR="00BE6015" w:rsidRPr="00D6057F" w:rsidTr="00130635">
        <w:tc>
          <w:tcPr>
            <w:tcW w:w="567" w:type="dxa"/>
            <w:shd w:val="clear" w:color="auto" w:fill="auto"/>
          </w:tcPr>
          <w:p w:rsidR="00BE6015" w:rsidRPr="005D0B06" w:rsidRDefault="00BE6015" w:rsidP="00221312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  <w:r w:rsidRPr="005D0B06">
              <w:rPr>
                <w:sz w:val="20"/>
                <w:szCs w:val="22"/>
              </w:rPr>
              <w:t>.</w:t>
            </w:r>
            <w:r>
              <w:rPr>
                <w:sz w:val="20"/>
                <w:szCs w:val="22"/>
              </w:rPr>
              <w:t>1</w:t>
            </w:r>
            <w:r w:rsidRPr="005D0B06">
              <w:rPr>
                <w:sz w:val="20"/>
                <w:szCs w:val="22"/>
              </w:rPr>
              <w:t>.</w:t>
            </w:r>
          </w:p>
        </w:tc>
        <w:tc>
          <w:tcPr>
            <w:tcW w:w="4952" w:type="dxa"/>
            <w:shd w:val="clear" w:color="auto" w:fill="auto"/>
          </w:tcPr>
          <w:p w:rsidR="00BE6015" w:rsidRPr="00D6057F" w:rsidRDefault="00BE6015" w:rsidP="002213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Tiesnešu neklātienes konferences </w:t>
            </w:r>
            <w:r w:rsidRPr="00D6057F">
              <w:rPr>
                <w:sz w:val="20"/>
                <w:szCs w:val="20"/>
              </w:rPr>
              <w:t>vadītāju un sekretāra apstiprināšana</w:t>
            </w:r>
          </w:p>
        </w:tc>
        <w:tc>
          <w:tcPr>
            <w:tcW w:w="1427" w:type="dxa"/>
            <w:vMerge w:val="restart"/>
            <w:shd w:val="clear" w:color="auto" w:fill="1F4E79" w:themeFill="accent1" w:themeFillShade="80"/>
          </w:tcPr>
          <w:p w:rsidR="00BE6015" w:rsidRDefault="00BE6015" w:rsidP="00221312">
            <w:pPr>
              <w:jc w:val="center"/>
              <w:rPr>
                <w:b/>
                <w:sz w:val="20"/>
                <w:szCs w:val="20"/>
              </w:rPr>
            </w:pPr>
          </w:p>
          <w:p w:rsidR="00BE6015" w:rsidRDefault="00151145" w:rsidP="0022131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13</w:t>
            </w:r>
            <w:r w:rsidR="00BE6015" w:rsidRPr="00DC7771">
              <w:rPr>
                <w:b/>
                <w:color w:val="FFFFFF" w:themeColor="background1"/>
                <w:sz w:val="20"/>
                <w:szCs w:val="20"/>
              </w:rPr>
              <w:t>.0</w:t>
            </w:r>
            <w:r>
              <w:rPr>
                <w:b/>
                <w:color w:val="FFFFFF" w:themeColor="background1"/>
                <w:sz w:val="20"/>
                <w:szCs w:val="20"/>
              </w:rPr>
              <w:t>7</w:t>
            </w:r>
            <w:r w:rsidR="00130635">
              <w:rPr>
                <w:b/>
                <w:color w:val="FFFFFF" w:themeColor="background1"/>
                <w:sz w:val="20"/>
                <w:szCs w:val="20"/>
              </w:rPr>
              <w:t>.</w:t>
            </w:r>
          </w:p>
        </w:tc>
        <w:tc>
          <w:tcPr>
            <w:tcW w:w="983" w:type="dxa"/>
            <w:shd w:val="clear" w:color="auto" w:fill="auto"/>
            <w:vAlign w:val="center"/>
          </w:tcPr>
          <w:p w:rsidR="00BE6015" w:rsidRPr="00D6057F" w:rsidRDefault="00BE6015" w:rsidP="002213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8" w:type="dxa"/>
            <w:gridSpan w:val="2"/>
            <w:shd w:val="clear" w:color="auto" w:fill="auto"/>
            <w:vAlign w:val="center"/>
          </w:tcPr>
          <w:p w:rsidR="00BE6015" w:rsidRPr="00D6057F" w:rsidRDefault="00BE6015" w:rsidP="002213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" w:type="dxa"/>
            <w:shd w:val="clear" w:color="auto" w:fill="auto"/>
            <w:vAlign w:val="center"/>
          </w:tcPr>
          <w:p w:rsidR="00BE6015" w:rsidRPr="00D6057F" w:rsidRDefault="00BE6015" w:rsidP="002213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BE6015" w:rsidRPr="00D6057F" w:rsidRDefault="00BE6015" w:rsidP="002213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5" w:type="dxa"/>
            <w:shd w:val="clear" w:color="auto" w:fill="auto"/>
            <w:vAlign w:val="center"/>
          </w:tcPr>
          <w:p w:rsidR="00BE6015" w:rsidRPr="00D6057F" w:rsidRDefault="00BE6015" w:rsidP="00221312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BE6015" w:rsidRPr="00D6057F" w:rsidRDefault="00BE6015" w:rsidP="00221312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BE6015" w:rsidRPr="00D6057F" w:rsidRDefault="00BE6015" w:rsidP="00221312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841" w:type="dxa"/>
            <w:vAlign w:val="center"/>
          </w:tcPr>
          <w:p w:rsidR="00BE6015" w:rsidRPr="00D6057F" w:rsidRDefault="00BE6015" w:rsidP="002213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:rsidR="00BE6015" w:rsidRPr="00D6057F" w:rsidRDefault="00BE6015" w:rsidP="002213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E6015" w:rsidRPr="00D6057F" w:rsidRDefault="00BE6015" w:rsidP="002213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:rsidR="00BE6015" w:rsidRPr="00D6057F" w:rsidRDefault="00BE6015" w:rsidP="0022131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015" w:rsidRPr="00D6057F" w:rsidTr="00130635">
        <w:tc>
          <w:tcPr>
            <w:tcW w:w="567" w:type="dxa"/>
            <w:shd w:val="clear" w:color="auto" w:fill="auto"/>
          </w:tcPr>
          <w:p w:rsidR="00BE6015" w:rsidRPr="005D0B06" w:rsidRDefault="00BE6015" w:rsidP="00221312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  <w:r w:rsidRPr="005D0B06">
              <w:rPr>
                <w:sz w:val="20"/>
                <w:szCs w:val="22"/>
              </w:rPr>
              <w:t>.</w:t>
            </w:r>
            <w:r>
              <w:rPr>
                <w:sz w:val="20"/>
                <w:szCs w:val="22"/>
              </w:rPr>
              <w:t>2</w:t>
            </w:r>
            <w:r w:rsidRPr="005D0B06">
              <w:rPr>
                <w:sz w:val="20"/>
                <w:szCs w:val="22"/>
              </w:rPr>
              <w:t>.</w:t>
            </w:r>
          </w:p>
        </w:tc>
        <w:tc>
          <w:tcPr>
            <w:tcW w:w="4952" w:type="dxa"/>
            <w:shd w:val="clear" w:color="auto" w:fill="auto"/>
          </w:tcPr>
          <w:p w:rsidR="00BE6015" w:rsidRPr="00D6057F" w:rsidRDefault="00BE6015" w:rsidP="00221312">
            <w:pPr>
              <w:rPr>
                <w:sz w:val="20"/>
                <w:szCs w:val="20"/>
              </w:rPr>
            </w:pPr>
            <w:r w:rsidRPr="00D6057F">
              <w:rPr>
                <w:sz w:val="20"/>
                <w:szCs w:val="20"/>
              </w:rPr>
              <w:t xml:space="preserve">Tiesnešu </w:t>
            </w:r>
            <w:r>
              <w:rPr>
                <w:sz w:val="20"/>
                <w:szCs w:val="20"/>
              </w:rPr>
              <w:t xml:space="preserve">neklātienes </w:t>
            </w:r>
            <w:r w:rsidRPr="00D6057F">
              <w:rPr>
                <w:sz w:val="20"/>
                <w:szCs w:val="20"/>
              </w:rPr>
              <w:t>konferences Balsu skaitīšanas komisijas apstiprināšana</w:t>
            </w:r>
          </w:p>
        </w:tc>
        <w:tc>
          <w:tcPr>
            <w:tcW w:w="1427" w:type="dxa"/>
            <w:vMerge/>
            <w:shd w:val="clear" w:color="auto" w:fill="1F4E79" w:themeFill="accent1" w:themeFillShade="80"/>
          </w:tcPr>
          <w:p w:rsidR="00BE6015" w:rsidRPr="00D6057F" w:rsidRDefault="00BE6015" w:rsidP="002213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  <w:shd w:val="clear" w:color="auto" w:fill="auto"/>
            <w:vAlign w:val="center"/>
          </w:tcPr>
          <w:p w:rsidR="00BE6015" w:rsidRPr="00D6057F" w:rsidRDefault="00BE6015" w:rsidP="002213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8" w:type="dxa"/>
            <w:gridSpan w:val="2"/>
            <w:shd w:val="clear" w:color="auto" w:fill="auto"/>
            <w:vAlign w:val="center"/>
          </w:tcPr>
          <w:p w:rsidR="00BE6015" w:rsidRPr="00D6057F" w:rsidRDefault="00BE6015" w:rsidP="002213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" w:type="dxa"/>
            <w:shd w:val="clear" w:color="auto" w:fill="auto"/>
            <w:vAlign w:val="center"/>
          </w:tcPr>
          <w:p w:rsidR="00BE6015" w:rsidRPr="00D6057F" w:rsidRDefault="00BE6015" w:rsidP="002213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BE6015" w:rsidRPr="00D6057F" w:rsidRDefault="00BE6015" w:rsidP="002213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5" w:type="dxa"/>
            <w:shd w:val="clear" w:color="auto" w:fill="auto"/>
            <w:vAlign w:val="center"/>
          </w:tcPr>
          <w:p w:rsidR="00BE6015" w:rsidRPr="00D6057F" w:rsidRDefault="00BE6015" w:rsidP="00221312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BE6015" w:rsidRPr="00D6057F" w:rsidRDefault="00BE6015" w:rsidP="00221312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BE6015" w:rsidRPr="00D6057F" w:rsidRDefault="00BE6015" w:rsidP="00221312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841" w:type="dxa"/>
            <w:vAlign w:val="center"/>
          </w:tcPr>
          <w:p w:rsidR="00BE6015" w:rsidRPr="00D6057F" w:rsidRDefault="00BE6015" w:rsidP="002213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:rsidR="00BE6015" w:rsidRPr="00D6057F" w:rsidRDefault="00BE6015" w:rsidP="002213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E6015" w:rsidRPr="00D6057F" w:rsidRDefault="00BE6015" w:rsidP="002213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:rsidR="00BE6015" w:rsidRPr="00D6057F" w:rsidRDefault="00BE6015" w:rsidP="0022131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015" w:rsidRPr="00D6057F" w:rsidTr="00BE6015">
        <w:trPr>
          <w:trHeight w:val="110"/>
        </w:trPr>
        <w:tc>
          <w:tcPr>
            <w:tcW w:w="567" w:type="dxa"/>
            <w:shd w:val="clear" w:color="auto" w:fill="F4B083" w:themeFill="accent2" w:themeFillTint="99"/>
          </w:tcPr>
          <w:p w:rsidR="00BE6015" w:rsidRDefault="00BE6015" w:rsidP="00221312">
            <w:pPr>
              <w:rPr>
                <w:b/>
                <w:sz w:val="20"/>
              </w:rPr>
            </w:pPr>
          </w:p>
        </w:tc>
        <w:tc>
          <w:tcPr>
            <w:tcW w:w="15593" w:type="dxa"/>
            <w:gridSpan w:val="15"/>
            <w:shd w:val="clear" w:color="auto" w:fill="F4B083" w:themeFill="accent2" w:themeFillTint="99"/>
          </w:tcPr>
          <w:p w:rsidR="00BE6015" w:rsidRPr="00BE6015" w:rsidRDefault="00BE6015" w:rsidP="00221312">
            <w:pPr>
              <w:rPr>
                <w:b/>
                <w:sz w:val="20"/>
              </w:rPr>
            </w:pPr>
            <w:r w:rsidRPr="00BE6015">
              <w:rPr>
                <w:b/>
                <w:sz w:val="20"/>
              </w:rPr>
              <w:t>3. posms –</w:t>
            </w:r>
            <w:r w:rsidRPr="00BE6015">
              <w:rPr>
                <w:b/>
                <w:sz w:val="20"/>
                <w:szCs w:val="20"/>
              </w:rPr>
              <w:t xml:space="preserve"> Tiesnešu disciplinārkolēģijas un Tiesnešu kvalifikācijas kolēģijas</w:t>
            </w:r>
            <w:r w:rsidRPr="00BE6015">
              <w:rPr>
                <w:b/>
                <w:sz w:val="20"/>
                <w:szCs w:val="22"/>
              </w:rPr>
              <w:t xml:space="preserve"> </w:t>
            </w:r>
            <w:r w:rsidRPr="00BE6015">
              <w:rPr>
                <w:b/>
                <w:sz w:val="20"/>
              </w:rPr>
              <w:t>kandidātu apstiprināšana</w:t>
            </w:r>
          </w:p>
        </w:tc>
      </w:tr>
      <w:tr w:rsidR="00130635" w:rsidRPr="00D6057F" w:rsidTr="00130635">
        <w:tc>
          <w:tcPr>
            <w:tcW w:w="567" w:type="dxa"/>
            <w:shd w:val="clear" w:color="auto" w:fill="auto"/>
          </w:tcPr>
          <w:p w:rsidR="00130635" w:rsidRPr="005D0B06" w:rsidRDefault="00130635" w:rsidP="00221312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</w:t>
            </w:r>
            <w:r w:rsidRPr="005D0B06">
              <w:rPr>
                <w:sz w:val="20"/>
                <w:szCs w:val="22"/>
              </w:rPr>
              <w:t>.1.</w:t>
            </w:r>
          </w:p>
        </w:tc>
        <w:tc>
          <w:tcPr>
            <w:tcW w:w="4952" w:type="dxa"/>
            <w:shd w:val="clear" w:color="auto" w:fill="auto"/>
          </w:tcPr>
          <w:p w:rsidR="00130635" w:rsidRPr="005D0B06" w:rsidRDefault="00130635" w:rsidP="00221312">
            <w:pPr>
              <w:rPr>
                <w:sz w:val="20"/>
                <w:szCs w:val="22"/>
              </w:rPr>
            </w:pPr>
            <w:r w:rsidRPr="00BE6015">
              <w:rPr>
                <w:sz w:val="20"/>
                <w:szCs w:val="20"/>
              </w:rPr>
              <w:t>Tiesnešu disciplinārkolēģijas un Tiesnešu kvalifikācijas kolēģijas</w:t>
            </w:r>
            <w:r>
              <w:rPr>
                <w:sz w:val="20"/>
                <w:szCs w:val="22"/>
              </w:rPr>
              <w:t xml:space="preserve"> kandidātu izvirzīšana</w:t>
            </w:r>
          </w:p>
        </w:tc>
        <w:tc>
          <w:tcPr>
            <w:tcW w:w="1427" w:type="dxa"/>
            <w:shd w:val="clear" w:color="auto" w:fill="auto"/>
          </w:tcPr>
          <w:p w:rsidR="00130635" w:rsidRPr="00D6057F" w:rsidRDefault="00130635" w:rsidP="00221312">
            <w:pPr>
              <w:jc w:val="center"/>
              <w:rPr>
                <w:b/>
                <w:color w:val="FFFFFF"/>
                <w:sz w:val="18"/>
                <w:szCs w:val="20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130635" w:rsidRPr="00D6057F" w:rsidRDefault="00130635" w:rsidP="00221312">
            <w:pPr>
              <w:jc w:val="center"/>
              <w:rPr>
                <w:b/>
                <w:color w:val="FFFFFF"/>
                <w:sz w:val="18"/>
                <w:szCs w:val="20"/>
              </w:rPr>
            </w:pPr>
          </w:p>
        </w:tc>
        <w:tc>
          <w:tcPr>
            <w:tcW w:w="5094" w:type="dxa"/>
            <w:gridSpan w:val="8"/>
            <w:shd w:val="clear" w:color="auto" w:fill="1F4E79" w:themeFill="accent1" w:themeFillShade="80"/>
          </w:tcPr>
          <w:p w:rsidR="00130635" w:rsidRPr="00D6057F" w:rsidRDefault="00130635" w:rsidP="00221312">
            <w:pPr>
              <w:jc w:val="center"/>
              <w:rPr>
                <w:b/>
                <w:color w:val="FFFFFF"/>
                <w:sz w:val="18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1</w:t>
            </w:r>
            <w:r w:rsidR="00151145">
              <w:rPr>
                <w:b/>
                <w:color w:val="FFFFFF" w:themeColor="background1"/>
                <w:sz w:val="20"/>
                <w:szCs w:val="20"/>
              </w:rPr>
              <w:t>6</w:t>
            </w:r>
            <w:r w:rsidRPr="00E50EA9">
              <w:rPr>
                <w:b/>
                <w:color w:val="FFFFFF" w:themeColor="background1"/>
                <w:sz w:val="20"/>
                <w:szCs w:val="20"/>
              </w:rPr>
              <w:t>.0</w:t>
            </w:r>
            <w:r w:rsidR="00151145">
              <w:rPr>
                <w:b/>
                <w:color w:val="FFFFFF" w:themeColor="background1"/>
                <w:sz w:val="20"/>
                <w:szCs w:val="20"/>
              </w:rPr>
              <w:t>7</w:t>
            </w:r>
            <w:r w:rsidRPr="00E50EA9">
              <w:rPr>
                <w:b/>
                <w:color w:val="FFFFFF" w:themeColor="background1"/>
                <w:sz w:val="20"/>
                <w:szCs w:val="20"/>
              </w:rPr>
              <w:t>.-</w:t>
            </w:r>
            <w:r>
              <w:rPr>
                <w:b/>
                <w:color w:val="FFFFFF" w:themeColor="background1"/>
                <w:sz w:val="20"/>
                <w:szCs w:val="20"/>
              </w:rPr>
              <w:t>15</w:t>
            </w:r>
            <w:r w:rsidRPr="00E50EA9">
              <w:rPr>
                <w:b/>
                <w:color w:val="FFFFFF" w:themeColor="background1"/>
                <w:sz w:val="20"/>
                <w:szCs w:val="20"/>
              </w:rPr>
              <w:t>.08</w:t>
            </w:r>
            <w:r w:rsidRPr="00DC7771">
              <w:rPr>
                <w:b/>
                <w:color w:val="FFFFFF" w:themeColor="background1"/>
                <w:sz w:val="18"/>
                <w:szCs w:val="20"/>
              </w:rPr>
              <w:t>.</w:t>
            </w:r>
          </w:p>
        </w:tc>
        <w:tc>
          <w:tcPr>
            <w:tcW w:w="1181" w:type="dxa"/>
            <w:shd w:val="clear" w:color="auto" w:fill="auto"/>
            <w:vAlign w:val="center"/>
          </w:tcPr>
          <w:p w:rsidR="00130635" w:rsidRPr="00D6057F" w:rsidRDefault="00130635" w:rsidP="00221312">
            <w:pPr>
              <w:jc w:val="center"/>
              <w:rPr>
                <w:b/>
                <w:color w:val="FFFFFF"/>
                <w:sz w:val="18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30635" w:rsidRPr="00D6057F" w:rsidRDefault="00130635" w:rsidP="002213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:rsidR="00130635" w:rsidRPr="00D6057F" w:rsidRDefault="00130635" w:rsidP="0022131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015" w:rsidRPr="00D6057F" w:rsidTr="00130635">
        <w:trPr>
          <w:trHeight w:val="532"/>
        </w:trPr>
        <w:tc>
          <w:tcPr>
            <w:tcW w:w="567" w:type="dxa"/>
            <w:shd w:val="clear" w:color="auto" w:fill="auto"/>
          </w:tcPr>
          <w:p w:rsidR="00BE6015" w:rsidRPr="005D0B06" w:rsidRDefault="00BE6015" w:rsidP="00221312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</w:t>
            </w:r>
            <w:r w:rsidRPr="005D0B06">
              <w:rPr>
                <w:sz w:val="20"/>
                <w:szCs w:val="22"/>
              </w:rPr>
              <w:t>.2.</w:t>
            </w:r>
          </w:p>
        </w:tc>
        <w:tc>
          <w:tcPr>
            <w:tcW w:w="4952" w:type="dxa"/>
            <w:shd w:val="clear" w:color="auto" w:fill="auto"/>
          </w:tcPr>
          <w:p w:rsidR="00BE6015" w:rsidRPr="005D0B06" w:rsidRDefault="00BE6015" w:rsidP="00221312">
            <w:pPr>
              <w:rPr>
                <w:sz w:val="20"/>
                <w:szCs w:val="22"/>
              </w:rPr>
            </w:pPr>
            <w:r w:rsidRPr="00BE6015">
              <w:rPr>
                <w:sz w:val="20"/>
                <w:szCs w:val="20"/>
              </w:rPr>
              <w:t>Tiesnešu disciplinārkolēģijas  un Tiesnešu kvalifikācijas kolēģijas</w:t>
            </w:r>
            <w:r>
              <w:rPr>
                <w:sz w:val="20"/>
                <w:szCs w:val="22"/>
              </w:rPr>
              <w:t xml:space="preserve"> kandidātu</w:t>
            </w:r>
            <w:r w:rsidRPr="005D0B06">
              <w:rPr>
                <w:sz w:val="20"/>
                <w:szCs w:val="22"/>
              </w:rPr>
              <w:t xml:space="preserve"> apkopošana</w:t>
            </w:r>
          </w:p>
        </w:tc>
        <w:tc>
          <w:tcPr>
            <w:tcW w:w="1427" w:type="dxa"/>
          </w:tcPr>
          <w:p w:rsidR="00BE6015" w:rsidRPr="00D6057F" w:rsidRDefault="00BE6015" w:rsidP="002213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E6015" w:rsidRPr="00D6057F" w:rsidRDefault="00BE6015" w:rsidP="002213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8" w:type="dxa"/>
            <w:gridSpan w:val="2"/>
            <w:vAlign w:val="center"/>
          </w:tcPr>
          <w:p w:rsidR="00BE6015" w:rsidRPr="00D6057F" w:rsidRDefault="00BE6015" w:rsidP="002213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" w:type="dxa"/>
            <w:vAlign w:val="center"/>
          </w:tcPr>
          <w:p w:rsidR="00BE6015" w:rsidRPr="00D6057F" w:rsidRDefault="00BE6015" w:rsidP="002213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BE6015" w:rsidRPr="00D6057F" w:rsidRDefault="00BE6015" w:rsidP="002213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5" w:type="dxa"/>
            <w:shd w:val="clear" w:color="auto" w:fill="auto"/>
            <w:vAlign w:val="center"/>
          </w:tcPr>
          <w:p w:rsidR="00BE6015" w:rsidRPr="00D6057F" w:rsidRDefault="00BE6015" w:rsidP="002213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BE6015" w:rsidRPr="00D6057F" w:rsidRDefault="00BE6015" w:rsidP="00221312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BE6015" w:rsidRPr="00D6057F" w:rsidRDefault="00BE6015" w:rsidP="00221312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841" w:type="dxa"/>
            <w:shd w:val="clear" w:color="auto" w:fill="1F4E79" w:themeFill="accent1" w:themeFillShade="80"/>
            <w:vAlign w:val="center"/>
          </w:tcPr>
          <w:p w:rsidR="00BE6015" w:rsidRPr="00E50EA9" w:rsidRDefault="00D834D7" w:rsidP="00221312">
            <w:pPr>
              <w:jc w:val="center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15</w:t>
            </w:r>
            <w:r w:rsidR="00BE6015" w:rsidRPr="00E50EA9">
              <w:rPr>
                <w:b/>
                <w:color w:val="FFFFFF" w:themeColor="background1"/>
                <w:sz w:val="20"/>
                <w:szCs w:val="20"/>
              </w:rPr>
              <w:t>.</w:t>
            </w:r>
            <w:r>
              <w:rPr>
                <w:b/>
                <w:color w:val="FFFFFF" w:themeColor="background1"/>
                <w:sz w:val="20"/>
                <w:szCs w:val="20"/>
              </w:rPr>
              <w:t>08</w:t>
            </w:r>
            <w:r w:rsidR="00993C73" w:rsidRPr="00E50EA9">
              <w:rPr>
                <w:b/>
                <w:color w:val="FFFFFF" w:themeColor="background1"/>
                <w:sz w:val="20"/>
                <w:szCs w:val="20"/>
              </w:rPr>
              <w:t>.</w:t>
            </w:r>
          </w:p>
        </w:tc>
        <w:tc>
          <w:tcPr>
            <w:tcW w:w="1181" w:type="dxa"/>
            <w:shd w:val="clear" w:color="auto" w:fill="auto"/>
            <w:vAlign w:val="center"/>
          </w:tcPr>
          <w:p w:rsidR="00BE6015" w:rsidRPr="00D6057F" w:rsidRDefault="00BE6015" w:rsidP="00221312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E6015" w:rsidRPr="00D6057F" w:rsidRDefault="00BE6015" w:rsidP="00221312">
            <w:pPr>
              <w:jc w:val="center"/>
              <w:rPr>
                <w:b/>
                <w:color w:val="FFFFFF"/>
                <w:sz w:val="18"/>
                <w:szCs w:val="20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:rsidR="00BE6015" w:rsidRPr="00D6057F" w:rsidRDefault="00BE6015" w:rsidP="0022131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834D7" w:rsidRPr="00D6057F" w:rsidTr="00130635">
        <w:tc>
          <w:tcPr>
            <w:tcW w:w="567" w:type="dxa"/>
            <w:shd w:val="clear" w:color="auto" w:fill="auto"/>
          </w:tcPr>
          <w:p w:rsidR="00D834D7" w:rsidRPr="005D0B06" w:rsidRDefault="00D834D7" w:rsidP="00221312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</w:t>
            </w:r>
            <w:r w:rsidRPr="005D0B06">
              <w:rPr>
                <w:sz w:val="20"/>
                <w:szCs w:val="22"/>
              </w:rPr>
              <w:t>.3.</w:t>
            </w:r>
          </w:p>
        </w:tc>
        <w:tc>
          <w:tcPr>
            <w:tcW w:w="4952" w:type="dxa"/>
            <w:shd w:val="clear" w:color="auto" w:fill="auto"/>
          </w:tcPr>
          <w:p w:rsidR="00D834D7" w:rsidRPr="005D0B06" w:rsidRDefault="00D834D7" w:rsidP="00221312">
            <w:pPr>
              <w:rPr>
                <w:sz w:val="20"/>
                <w:szCs w:val="22"/>
              </w:rPr>
            </w:pPr>
            <w:r w:rsidRPr="005D0B06">
              <w:rPr>
                <w:sz w:val="20"/>
                <w:szCs w:val="22"/>
              </w:rPr>
              <w:t xml:space="preserve">Jautājumu uzdošana </w:t>
            </w:r>
            <w:r>
              <w:rPr>
                <w:sz w:val="20"/>
                <w:szCs w:val="22"/>
              </w:rPr>
              <w:t xml:space="preserve">kandidātiem </w:t>
            </w:r>
            <w:r w:rsidR="00160E66">
              <w:rPr>
                <w:sz w:val="20"/>
                <w:szCs w:val="22"/>
              </w:rPr>
              <w:t>elektroniski, rakstot uz e-pasta adresi velesanas@ta.gov.lv</w:t>
            </w:r>
          </w:p>
        </w:tc>
        <w:tc>
          <w:tcPr>
            <w:tcW w:w="1427" w:type="dxa"/>
          </w:tcPr>
          <w:p w:rsidR="00D834D7" w:rsidRPr="00D6057F" w:rsidRDefault="00D834D7" w:rsidP="002213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D834D7" w:rsidRPr="00D6057F" w:rsidRDefault="00D834D7" w:rsidP="002213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8" w:type="dxa"/>
            <w:gridSpan w:val="2"/>
            <w:vAlign w:val="center"/>
          </w:tcPr>
          <w:p w:rsidR="00D834D7" w:rsidRPr="00D6057F" w:rsidRDefault="00D834D7" w:rsidP="002213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" w:type="dxa"/>
            <w:vAlign w:val="center"/>
          </w:tcPr>
          <w:p w:rsidR="00D834D7" w:rsidRPr="00D6057F" w:rsidRDefault="00D834D7" w:rsidP="002213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D834D7" w:rsidRPr="00D6057F" w:rsidRDefault="00D834D7" w:rsidP="002213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5" w:type="dxa"/>
            <w:shd w:val="clear" w:color="auto" w:fill="auto"/>
            <w:vAlign w:val="center"/>
          </w:tcPr>
          <w:p w:rsidR="00D834D7" w:rsidRPr="00D6057F" w:rsidRDefault="00D834D7" w:rsidP="002213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D834D7" w:rsidRPr="00D6057F" w:rsidRDefault="00D834D7" w:rsidP="002213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D834D7" w:rsidRPr="00D6057F" w:rsidRDefault="00D834D7" w:rsidP="002213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22" w:type="dxa"/>
            <w:gridSpan w:val="2"/>
            <w:shd w:val="clear" w:color="auto" w:fill="1F4E79" w:themeFill="accent1" w:themeFillShade="80"/>
            <w:vAlign w:val="center"/>
          </w:tcPr>
          <w:p w:rsidR="00D834D7" w:rsidRPr="00DC7771" w:rsidRDefault="00D834D7" w:rsidP="00221312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1</w:t>
            </w:r>
            <w:r w:rsidR="007B5EDF">
              <w:rPr>
                <w:b/>
                <w:color w:val="FFFFFF" w:themeColor="background1"/>
                <w:sz w:val="20"/>
                <w:szCs w:val="20"/>
              </w:rPr>
              <w:t>6</w:t>
            </w:r>
            <w:r>
              <w:rPr>
                <w:b/>
                <w:color w:val="FFFFFF" w:themeColor="background1"/>
                <w:sz w:val="20"/>
                <w:szCs w:val="20"/>
              </w:rPr>
              <w:t>.08.-15</w:t>
            </w:r>
            <w:r w:rsidRPr="00DC7771">
              <w:rPr>
                <w:b/>
                <w:color w:val="FFFFFF" w:themeColor="background1"/>
                <w:sz w:val="20"/>
                <w:szCs w:val="20"/>
              </w:rPr>
              <w:t>.09</w:t>
            </w:r>
            <w:r>
              <w:rPr>
                <w:b/>
                <w:color w:val="FFFFFF" w:themeColor="background1"/>
                <w:sz w:val="20"/>
                <w:szCs w:val="20"/>
              </w:rPr>
              <w:t>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834D7" w:rsidRPr="00D6057F" w:rsidRDefault="00D834D7" w:rsidP="00221312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:rsidR="00D834D7" w:rsidRPr="00D6057F" w:rsidRDefault="00D834D7" w:rsidP="00221312">
            <w:pPr>
              <w:jc w:val="center"/>
              <w:rPr>
                <w:b/>
                <w:sz w:val="18"/>
                <w:szCs w:val="20"/>
              </w:rPr>
            </w:pPr>
          </w:p>
        </w:tc>
      </w:tr>
      <w:tr w:rsidR="00BE6015" w:rsidRPr="00D6057F" w:rsidTr="00BE6015">
        <w:tc>
          <w:tcPr>
            <w:tcW w:w="567" w:type="dxa"/>
            <w:shd w:val="clear" w:color="auto" w:fill="F4B083" w:themeFill="accent2" w:themeFillTint="99"/>
          </w:tcPr>
          <w:p w:rsidR="00BE6015" w:rsidRDefault="00BE6015" w:rsidP="00221312">
            <w:pPr>
              <w:rPr>
                <w:b/>
                <w:sz w:val="20"/>
              </w:rPr>
            </w:pPr>
          </w:p>
        </w:tc>
        <w:tc>
          <w:tcPr>
            <w:tcW w:w="15593" w:type="dxa"/>
            <w:gridSpan w:val="15"/>
            <w:shd w:val="clear" w:color="auto" w:fill="F4B083" w:themeFill="accent2" w:themeFillTint="99"/>
            <w:vAlign w:val="center"/>
          </w:tcPr>
          <w:p w:rsidR="00BE6015" w:rsidRPr="00C31BCF" w:rsidRDefault="00BE6015" w:rsidP="00221312">
            <w:pPr>
              <w:rPr>
                <w:b/>
                <w:sz w:val="20"/>
              </w:rPr>
            </w:pPr>
            <w:r w:rsidRPr="00C31BCF">
              <w:rPr>
                <w:b/>
                <w:sz w:val="20"/>
              </w:rPr>
              <w:t xml:space="preserve">4. posms – </w:t>
            </w:r>
            <w:r w:rsidR="00C31BCF" w:rsidRPr="00C31BCF">
              <w:rPr>
                <w:b/>
                <w:sz w:val="20"/>
                <w:szCs w:val="20"/>
              </w:rPr>
              <w:t>Tiesnešu disciplinārkolēģijas un Tiesnešu kvalifikācijas kolēģijas</w:t>
            </w:r>
            <w:r w:rsidR="00C31BCF" w:rsidRPr="00C31BCF">
              <w:rPr>
                <w:b/>
                <w:sz w:val="20"/>
                <w:szCs w:val="22"/>
              </w:rPr>
              <w:t xml:space="preserve"> </w:t>
            </w:r>
            <w:r w:rsidRPr="00C31BCF">
              <w:rPr>
                <w:b/>
                <w:sz w:val="20"/>
              </w:rPr>
              <w:t>vēlēšanas</w:t>
            </w:r>
          </w:p>
        </w:tc>
      </w:tr>
      <w:tr w:rsidR="00BE6015" w:rsidRPr="00D6057F" w:rsidTr="00130635">
        <w:tc>
          <w:tcPr>
            <w:tcW w:w="567" w:type="dxa"/>
            <w:shd w:val="clear" w:color="auto" w:fill="auto"/>
          </w:tcPr>
          <w:p w:rsidR="00BE6015" w:rsidRPr="005D0B06" w:rsidRDefault="00BE6015" w:rsidP="00221312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4.1.</w:t>
            </w:r>
          </w:p>
        </w:tc>
        <w:tc>
          <w:tcPr>
            <w:tcW w:w="4952" w:type="dxa"/>
            <w:shd w:val="clear" w:color="auto" w:fill="auto"/>
          </w:tcPr>
          <w:p w:rsidR="00BE6015" w:rsidRPr="005D0B06" w:rsidRDefault="00BE6015" w:rsidP="00221312">
            <w:pPr>
              <w:rPr>
                <w:sz w:val="20"/>
                <w:szCs w:val="22"/>
              </w:rPr>
            </w:pPr>
            <w:r w:rsidRPr="005D0B06">
              <w:rPr>
                <w:sz w:val="20"/>
                <w:szCs w:val="22"/>
              </w:rPr>
              <w:t xml:space="preserve">Individuālo kodu un </w:t>
            </w:r>
            <w:r>
              <w:rPr>
                <w:sz w:val="20"/>
                <w:szCs w:val="22"/>
              </w:rPr>
              <w:t>nepieciešamo rekvizītu</w:t>
            </w:r>
            <w:r w:rsidRPr="005D0B06">
              <w:rPr>
                <w:sz w:val="20"/>
                <w:szCs w:val="22"/>
              </w:rPr>
              <w:t xml:space="preserve"> elektroniska nosūtīšana tiesām un zemesgrāmatu nodaļām</w:t>
            </w:r>
          </w:p>
        </w:tc>
        <w:tc>
          <w:tcPr>
            <w:tcW w:w="1427" w:type="dxa"/>
          </w:tcPr>
          <w:p w:rsidR="00BE6015" w:rsidRPr="00D6057F" w:rsidRDefault="00BE6015" w:rsidP="002213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E6015" w:rsidRPr="00D6057F" w:rsidRDefault="00BE6015" w:rsidP="002213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8" w:type="dxa"/>
            <w:gridSpan w:val="2"/>
            <w:vAlign w:val="center"/>
          </w:tcPr>
          <w:p w:rsidR="00BE6015" w:rsidRPr="00D6057F" w:rsidRDefault="00BE6015" w:rsidP="002213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" w:type="dxa"/>
            <w:vAlign w:val="center"/>
          </w:tcPr>
          <w:p w:rsidR="00BE6015" w:rsidRPr="00D6057F" w:rsidRDefault="00BE6015" w:rsidP="002213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BE6015" w:rsidRPr="00D6057F" w:rsidRDefault="00BE6015" w:rsidP="002213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5" w:type="dxa"/>
            <w:vAlign w:val="center"/>
          </w:tcPr>
          <w:p w:rsidR="00BE6015" w:rsidRPr="00D6057F" w:rsidRDefault="00BE6015" w:rsidP="002213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99" w:type="dxa"/>
            <w:vAlign w:val="center"/>
          </w:tcPr>
          <w:p w:rsidR="00BE6015" w:rsidRPr="00D6057F" w:rsidRDefault="00BE6015" w:rsidP="002213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vAlign w:val="center"/>
          </w:tcPr>
          <w:p w:rsidR="00BE6015" w:rsidRPr="00D6057F" w:rsidRDefault="00BE6015" w:rsidP="002213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1" w:type="dxa"/>
            <w:vAlign w:val="center"/>
          </w:tcPr>
          <w:p w:rsidR="00BE6015" w:rsidRPr="00D6057F" w:rsidRDefault="00BE6015" w:rsidP="002213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:rsidR="00BE6015" w:rsidRPr="00D6057F" w:rsidRDefault="00BE6015" w:rsidP="00221312">
            <w:pPr>
              <w:jc w:val="center"/>
              <w:rPr>
                <w:b/>
                <w:color w:val="FFFFFF"/>
                <w:sz w:val="18"/>
                <w:szCs w:val="20"/>
              </w:rPr>
            </w:pPr>
          </w:p>
        </w:tc>
        <w:tc>
          <w:tcPr>
            <w:tcW w:w="851" w:type="dxa"/>
            <w:shd w:val="clear" w:color="auto" w:fill="1F4E79" w:themeFill="accent1" w:themeFillShade="80"/>
            <w:vAlign w:val="center"/>
          </w:tcPr>
          <w:p w:rsidR="00BE6015" w:rsidRDefault="00BE6015" w:rsidP="00221312">
            <w:pPr>
              <w:jc w:val="center"/>
              <w:rPr>
                <w:b/>
                <w:sz w:val="20"/>
                <w:szCs w:val="20"/>
              </w:rPr>
            </w:pPr>
            <w:r w:rsidRPr="00DC7771">
              <w:rPr>
                <w:b/>
                <w:color w:val="FFFFFF" w:themeColor="background1"/>
                <w:sz w:val="20"/>
                <w:szCs w:val="20"/>
              </w:rPr>
              <w:t>1</w:t>
            </w:r>
            <w:r w:rsidR="002873E7">
              <w:rPr>
                <w:b/>
                <w:color w:val="FFFFFF" w:themeColor="background1"/>
                <w:sz w:val="20"/>
                <w:szCs w:val="20"/>
              </w:rPr>
              <w:t>7</w:t>
            </w:r>
            <w:r w:rsidRPr="00DC7771">
              <w:rPr>
                <w:b/>
                <w:color w:val="FFFFFF" w:themeColor="background1"/>
                <w:sz w:val="20"/>
                <w:szCs w:val="20"/>
              </w:rPr>
              <w:t>.09.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BE6015" w:rsidRPr="00D6057F" w:rsidRDefault="00BE6015" w:rsidP="0022131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015" w:rsidRPr="00D6057F" w:rsidTr="00130635">
        <w:tc>
          <w:tcPr>
            <w:tcW w:w="567" w:type="dxa"/>
            <w:shd w:val="clear" w:color="auto" w:fill="auto"/>
          </w:tcPr>
          <w:p w:rsidR="00BE6015" w:rsidRPr="005D0B06" w:rsidRDefault="00BE6015" w:rsidP="00221312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</w:t>
            </w:r>
            <w:r w:rsidRPr="005D0B06">
              <w:rPr>
                <w:sz w:val="20"/>
                <w:szCs w:val="22"/>
              </w:rPr>
              <w:t>.2.</w:t>
            </w:r>
          </w:p>
        </w:tc>
        <w:tc>
          <w:tcPr>
            <w:tcW w:w="4952" w:type="dxa"/>
            <w:shd w:val="clear" w:color="auto" w:fill="auto"/>
          </w:tcPr>
          <w:p w:rsidR="00BE6015" w:rsidRPr="005D0B06" w:rsidRDefault="00BE6015" w:rsidP="00221312">
            <w:pPr>
              <w:rPr>
                <w:b/>
                <w:sz w:val="20"/>
                <w:szCs w:val="22"/>
              </w:rPr>
            </w:pPr>
            <w:r w:rsidRPr="00BE6015">
              <w:rPr>
                <w:sz w:val="20"/>
                <w:szCs w:val="20"/>
              </w:rPr>
              <w:t>Tiesnešu disciplinārkolēģijas locekļu un Tiesnešu kvalifikācijas kolēģijas locekļ</w:t>
            </w:r>
            <w:r w:rsidR="000D6466">
              <w:rPr>
                <w:sz w:val="20"/>
                <w:szCs w:val="20"/>
              </w:rPr>
              <w:t>u</w:t>
            </w:r>
            <w:r>
              <w:rPr>
                <w:sz w:val="20"/>
                <w:szCs w:val="22"/>
              </w:rPr>
              <w:t xml:space="preserve"> elektroniskās </w:t>
            </w:r>
            <w:r w:rsidRPr="00AC0489">
              <w:rPr>
                <w:sz w:val="20"/>
                <w:szCs w:val="22"/>
              </w:rPr>
              <w:t>vēlēšanas</w:t>
            </w:r>
            <w:r w:rsidRPr="005D0B06">
              <w:rPr>
                <w:b/>
                <w:sz w:val="20"/>
                <w:szCs w:val="22"/>
              </w:rPr>
              <w:t xml:space="preserve"> </w:t>
            </w:r>
            <w:r w:rsidRPr="005D0B06">
              <w:rPr>
                <w:sz w:val="20"/>
                <w:szCs w:val="22"/>
              </w:rPr>
              <w:t xml:space="preserve">Tiesnešu </w:t>
            </w:r>
            <w:r>
              <w:rPr>
                <w:sz w:val="20"/>
                <w:szCs w:val="22"/>
              </w:rPr>
              <w:t xml:space="preserve">neklātienes </w:t>
            </w:r>
            <w:r w:rsidRPr="005D0B06">
              <w:rPr>
                <w:sz w:val="20"/>
                <w:szCs w:val="22"/>
              </w:rPr>
              <w:t>konferenc</w:t>
            </w:r>
            <w:r>
              <w:rPr>
                <w:sz w:val="20"/>
                <w:szCs w:val="22"/>
              </w:rPr>
              <w:t>ē</w:t>
            </w:r>
          </w:p>
        </w:tc>
        <w:tc>
          <w:tcPr>
            <w:tcW w:w="1427" w:type="dxa"/>
          </w:tcPr>
          <w:p w:rsidR="00BE6015" w:rsidRPr="00D6057F" w:rsidRDefault="00BE6015" w:rsidP="002213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E6015" w:rsidRPr="00D6057F" w:rsidRDefault="00BE6015" w:rsidP="002213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8" w:type="dxa"/>
            <w:gridSpan w:val="2"/>
            <w:vAlign w:val="center"/>
          </w:tcPr>
          <w:p w:rsidR="00BE6015" w:rsidRPr="00D6057F" w:rsidRDefault="00BE6015" w:rsidP="002213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" w:type="dxa"/>
            <w:vAlign w:val="center"/>
          </w:tcPr>
          <w:p w:rsidR="00BE6015" w:rsidRPr="00D6057F" w:rsidRDefault="00BE6015" w:rsidP="002213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BE6015" w:rsidRPr="00D6057F" w:rsidRDefault="00BE6015" w:rsidP="002213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5" w:type="dxa"/>
            <w:vAlign w:val="center"/>
          </w:tcPr>
          <w:p w:rsidR="00BE6015" w:rsidRPr="00D6057F" w:rsidRDefault="00BE6015" w:rsidP="002213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99" w:type="dxa"/>
            <w:vAlign w:val="center"/>
          </w:tcPr>
          <w:p w:rsidR="00BE6015" w:rsidRPr="00D6057F" w:rsidRDefault="00BE6015" w:rsidP="002213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vAlign w:val="center"/>
          </w:tcPr>
          <w:p w:rsidR="00BE6015" w:rsidRPr="00D6057F" w:rsidRDefault="00BE6015" w:rsidP="002213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1" w:type="dxa"/>
            <w:vAlign w:val="center"/>
          </w:tcPr>
          <w:p w:rsidR="00BE6015" w:rsidRPr="00D6057F" w:rsidRDefault="00BE6015" w:rsidP="002213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:rsidR="00BE6015" w:rsidRPr="00D6057F" w:rsidRDefault="00BE6015" w:rsidP="00221312">
            <w:pPr>
              <w:jc w:val="center"/>
              <w:rPr>
                <w:b/>
                <w:color w:val="FFFFFF"/>
                <w:sz w:val="18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E6015" w:rsidRPr="00262BB4" w:rsidRDefault="00BE6015" w:rsidP="00221312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096" w:type="dxa"/>
            <w:shd w:val="clear" w:color="auto" w:fill="1F4E79" w:themeFill="accent1" w:themeFillShade="80"/>
            <w:vAlign w:val="center"/>
          </w:tcPr>
          <w:p w:rsidR="00BE6015" w:rsidRPr="00D6057F" w:rsidRDefault="002873E7" w:rsidP="0022131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18</w:t>
            </w:r>
            <w:r w:rsidR="00BE6015" w:rsidRPr="00DC7771">
              <w:rPr>
                <w:b/>
                <w:color w:val="FFFFFF" w:themeColor="background1"/>
                <w:sz w:val="20"/>
                <w:szCs w:val="20"/>
              </w:rPr>
              <w:t>.09.</w:t>
            </w:r>
          </w:p>
        </w:tc>
      </w:tr>
      <w:tr w:rsidR="00BE6015" w:rsidRPr="00D6057F" w:rsidTr="00130635">
        <w:tc>
          <w:tcPr>
            <w:tcW w:w="567" w:type="dxa"/>
            <w:shd w:val="clear" w:color="auto" w:fill="auto"/>
          </w:tcPr>
          <w:p w:rsidR="00BE6015" w:rsidRPr="005D0B06" w:rsidRDefault="00BE6015" w:rsidP="00221312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</w:t>
            </w:r>
            <w:r w:rsidRPr="005D0B06">
              <w:rPr>
                <w:sz w:val="20"/>
                <w:szCs w:val="22"/>
              </w:rPr>
              <w:t>.3.</w:t>
            </w:r>
          </w:p>
        </w:tc>
        <w:tc>
          <w:tcPr>
            <w:tcW w:w="4952" w:type="dxa"/>
            <w:shd w:val="clear" w:color="auto" w:fill="auto"/>
          </w:tcPr>
          <w:p w:rsidR="00BE6015" w:rsidRPr="005D0B06" w:rsidRDefault="00BE6015" w:rsidP="00221312">
            <w:pPr>
              <w:rPr>
                <w:sz w:val="20"/>
                <w:szCs w:val="22"/>
              </w:rPr>
            </w:pPr>
            <w:r w:rsidRPr="005D0B06">
              <w:rPr>
                <w:sz w:val="20"/>
                <w:szCs w:val="22"/>
              </w:rPr>
              <w:t>Vēlēšanu rezultātu apkopošana un apstiprināšana</w:t>
            </w:r>
          </w:p>
        </w:tc>
        <w:tc>
          <w:tcPr>
            <w:tcW w:w="1427" w:type="dxa"/>
          </w:tcPr>
          <w:p w:rsidR="00BE6015" w:rsidRPr="00D6057F" w:rsidRDefault="00BE6015" w:rsidP="002213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E6015" w:rsidRPr="00D6057F" w:rsidRDefault="00BE6015" w:rsidP="002213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8" w:type="dxa"/>
            <w:gridSpan w:val="2"/>
            <w:vAlign w:val="center"/>
          </w:tcPr>
          <w:p w:rsidR="00BE6015" w:rsidRPr="00D6057F" w:rsidRDefault="00BE6015" w:rsidP="002213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" w:type="dxa"/>
            <w:vAlign w:val="center"/>
          </w:tcPr>
          <w:p w:rsidR="00BE6015" w:rsidRPr="00D6057F" w:rsidRDefault="00BE6015" w:rsidP="002213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BE6015" w:rsidRPr="00D6057F" w:rsidRDefault="00BE6015" w:rsidP="002213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5" w:type="dxa"/>
            <w:vAlign w:val="center"/>
          </w:tcPr>
          <w:p w:rsidR="00BE6015" w:rsidRPr="00D6057F" w:rsidRDefault="00BE6015" w:rsidP="002213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99" w:type="dxa"/>
            <w:vAlign w:val="center"/>
          </w:tcPr>
          <w:p w:rsidR="00BE6015" w:rsidRPr="00D6057F" w:rsidRDefault="00BE6015" w:rsidP="002213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vAlign w:val="center"/>
          </w:tcPr>
          <w:p w:rsidR="00BE6015" w:rsidRPr="00D6057F" w:rsidRDefault="00BE6015" w:rsidP="002213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1" w:type="dxa"/>
            <w:vAlign w:val="center"/>
          </w:tcPr>
          <w:p w:rsidR="00BE6015" w:rsidRPr="00D6057F" w:rsidRDefault="00BE6015" w:rsidP="002213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:rsidR="00BE6015" w:rsidRPr="00D6057F" w:rsidRDefault="00BE6015" w:rsidP="00221312">
            <w:pPr>
              <w:jc w:val="center"/>
              <w:rPr>
                <w:b/>
                <w:color w:val="FFFFFF"/>
                <w:sz w:val="18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E6015" w:rsidRPr="00D6057F" w:rsidRDefault="00BE6015" w:rsidP="002213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96" w:type="dxa"/>
            <w:shd w:val="clear" w:color="auto" w:fill="1F4E79" w:themeFill="accent1" w:themeFillShade="80"/>
            <w:vAlign w:val="center"/>
          </w:tcPr>
          <w:p w:rsidR="00BE6015" w:rsidRPr="00D6057F" w:rsidRDefault="002873E7" w:rsidP="0022131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18</w:t>
            </w:r>
            <w:r w:rsidR="00BE6015" w:rsidRPr="00DC7771">
              <w:rPr>
                <w:b/>
                <w:color w:val="FFFFFF" w:themeColor="background1"/>
                <w:sz w:val="20"/>
                <w:szCs w:val="20"/>
              </w:rPr>
              <w:t>.09.</w:t>
            </w:r>
          </w:p>
        </w:tc>
      </w:tr>
    </w:tbl>
    <w:p w:rsidR="00BE6015" w:rsidRPr="005D0B06" w:rsidRDefault="00BE6015" w:rsidP="00BE6015"/>
    <w:p w:rsidR="004F0100" w:rsidRDefault="004F0100"/>
    <w:sectPr w:rsidR="004F0100" w:rsidSect="004C0636">
      <w:pgSz w:w="16838" w:h="11906" w:orient="landscape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6015"/>
    <w:rsid w:val="000D6466"/>
    <w:rsid w:val="00130635"/>
    <w:rsid w:val="00151145"/>
    <w:rsid w:val="00160E66"/>
    <w:rsid w:val="002873E7"/>
    <w:rsid w:val="002F4643"/>
    <w:rsid w:val="003921F5"/>
    <w:rsid w:val="004210FB"/>
    <w:rsid w:val="004F0100"/>
    <w:rsid w:val="00505A9A"/>
    <w:rsid w:val="00520B3C"/>
    <w:rsid w:val="0057244B"/>
    <w:rsid w:val="007B5EDF"/>
    <w:rsid w:val="00847828"/>
    <w:rsid w:val="00993C73"/>
    <w:rsid w:val="009C4907"/>
    <w:rsid w:val="00AE0929"/>
    <w:rsid w:val="00AF0F54"/>
    <w:rsid w:val="00BE4C2E"/>
    <w:rsid w:val="00BE6015"/>
    <w:rsid w:val="00C31BCF"/>
    <w:rsid w:val="00C875A4"/>
    <w:rsid w:val="00CE1999"/>
    <w:rsid w:val="00D3521D"/>
    <w:rsid w:val="00D834D7"/>
    <w:rsid w:val="00E50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9CD157-7A19-44E7-97BE-BE386FC0B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E6015"/>
    <w:pPr>
      <w:jc w:val="left"/>
    </w:pPr>
    <w:rPr>
      <w:rFonts w:eastAsia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160E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1093</Words>
  <Characters>624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Maija Orupa</dc:creator>
  <cp:keywords/>
  <dc:description/>
  <cp:lastModifiedBy>Baiba Kataja</cp:lastModifiedBy>
  <cp:revision>2</cp:revision>
  <dcterms:created xsi:type="dcterms:W3CDTF">2018-07-13T08:49:00Z</dcterms:created>
  <dcterms:modified xsi:type="dcterms:W3CDTF">2018-07-13T08:49:00Z</dcterms:modified>
</cp:coreProperties>
</file>