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08" w:rsidRPr="00433F08" w:rsidRDefault="00433F08" w:rsidP="00433F08">
      <w:pPr>
        <w:spacing w:after="0" w:line="240" w:lineRule="auto"/>
        <w:jc w:val="center"/>
        <w:rPr>
          <w:rFonts w:ascii="Cambria" w:eastAsia="Calibri" w:hAnsi="Cambria" w:cs="Arial"/>
          <w:b/>
          <w:sz w:val="28"/>
          <w:szCs w:val="28"/>
        </w:rPr>
      </w:pPr>
    </w:p>
    <w:p w:rsidR="00433F08" w:rsidRPr="00433F08" w:rsidRDefault="00433F08" w:rsidP="00433F08">
      <w:pPr>
        <w:spacing w:after="0" w:line="240" w:lineRule="auto"/>
        <w:jc w:val="center"/>
        <w:rPr>
          <w:rFonts w:ascii="Cambria" w:eastAsia="Calibri" w:hAnsi="Cambria" w:cs="Arial"/>
          <w:b/>
          <w:sz w:val="28"/>
          <w:szCs w:val="28"/>
        </w:rPr>
      </w:pPr>
      <w:r w:rsidRPr="00433F08">
        <w:rPr>
          <w:rFonts w:ascii="Cambria" w:eastAsia="Calibri" w:hAnsi="Cambria" w:cs="Arial"/>
          <w:b/>
          <w:sz w:val="28"/>
          <w:szCs w:val="28"/>
        </w:rPr>
        <w:t xml:space="preserve">Tiesnešu e-Konferences un e-Vēlēšanu </w:t>
      </w:r>
    </w:p>
    <w:p w:rsidR="00433F08" w:rsidRPr="00433F08" w:rsidRDefault="00433F08" w:rsidP="00433F08">
      <w:pPr>
        <w:spacing w:after="0" w:line="240" w:lineRule="auto"/>
        <w:jc w:val="center"/>
        <w:rPr>
          <w:rFonts w:ascii="Cambria" w:eastAsia="Calibri" w:hAnsi="Cambria" w:cs="Arial"/>
          <w:b/>
          <w:sz w:val="28"/>
          <w:szCs w:val="28"/>
        </w:rPr>
      </w:pPr>
      <w:r w:rsidRPr="00433F08">
        <w:rPr>
          <w:rFonts w:ascii="Cambria" w:eastAsia="Calibri" w:hAnsi="Cambria" w:cs="Arial"/>
          <w:b/>
          <w:sz w:val="28"/>
          <w:szCs w:val="28"/>
        </w:rPr>
        <w:t>organizēšanas un norises plāns</w:t>
      </w:r>
    </w:p>
    <w:p w:rsidR="00433F08" w:rsidRPr="00433F08" w:rsidRDefault="00520592" w:rsidP="00433F08">
      <w:pPr>
        <w:spacing w:after="0" w:line="240" w:lineRule="auto"/>
        <w:jc w:val="center"/>
        <w:rPr>
          <w:rFonts w:ascii="Cambria" w:eastAsia="Calibri" w:hAnsi="Cambria" w:cs="Arial"/>
          <w:b/>
          <w:sz w:val="28"/>
          <w:szCs w:val="28"/>
        </w:rPr>
      </w:pPr>
      <w:r>
        <w:rPr>
          <w:rFonts w:ascii="Cambria" w:eastAsia="Calibri" w:hAnsi="Cambria" w:cs="Arial"/>
          <w:b/>
          <w:sz w:val="28"/>
          <w:szCs w:val="28"/>
        </w:rPr>
        <w:t>05.11</w:t>
      </w:r>
      <w:r w:rsidR="00433F08" w:rsidRPr="00433F08">
        <w:rPr>
          <w:rFonts w:ascii="Cambria" w:eastAsia="Calibri" w:hAnsi="Cambria" w:cs="Arial"/>
          <w:b/>
          <w:sz w:val="28"/>
          <w:szCs w:val="28"/>
        </w:rPr>
        <w:t>.2015.</w:t>
      </w:r>
    </w:p>
    <w:p w:rsidR="00433F08" w:rsidRPr="00433F08" w:rsidRDefault="00433F08" w:rsidP="00433F0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433F08" w:rsidRPr="00433F08" w:rsidRDefault="00433F08" w:rsidP="00433F0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864"/>
        <w:gridCol w:w="709"/>
        <w:gridCol w:w="708"/>
        <w:gridCol w:w="709"/>
        <w:gridCol w:w="696"/>
        <w:gridCol w:w="13"/>
        <w:gridCol w:w="567"/>
        <w:gridCol w:w="128"/>
        <w:gridCol w:w="709"/>
        <w:gridCol w:w="707"/>
        <w:gridCol w:w="554"/>
        <w:gridCol w:w="709"/>
        <w:gridCol w:w="709"/>
        <w:gridCol w:w="709"/>
        <w:gridCol w:w="709"/>
      </w:tblGrid>
      <w:tr w:rsidR="00433F08" w:rsidRPr="00433F08" w:rsidTr="00DC3C99">
        <w:trPr>
          <w:trHeight w:val="239"/>
        </w:trPr>
        <w:tc>
          <w:tcPr>
            <w:tcW w:w="534" w:type="dxa"/>
            <w:shd w:val="clear" w:color="auto" w:fill="auto"/>
            <w:vAlign w:val="center"/>
          </w:tcPr>
          <w:p w:rsidR="00433F08" w:rsidRPr="00433F08" w:rsidRDefault="00433F08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Cs w:val="24"/>
              </w:rPr>
            </w:pPr>
            <w:r w:rsidRPr="00433F08">
              <w:rPr>
                <w:rFonts w:ascii="Cambria" w:eastAsia="Calibri" w:hAnsi="Cambria" w:cs="Arial"/>
                <w:b/>
                <w:szCs w:val="24"/>
              </w:rPr>
              <w:t>Nr.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33F08" w:rsidRPr="00433F08" w:rsidRDefault="00433F08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>Veicamā darbība</w:t>
            </w:r>
          </w:p>
        </w:tc>
        <w:tc>
          <w:tcPr>
            <w:tcW w:w="6364" w:type="dxa"/>
            <w:gridSpan w:val="11"/>
          </w:tcPr>
          <w:p w:rsidR="00433F08" w:rsidRPr="00433F08" w:rsidRDefault="00433F08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Oktobris</w:t>
            </w:r>
          </w:p>
        </w:tc>
        <w:tc>
          <w:tcPr>
            <w:tcW w:w="2836" w:type="dxa"/>
            <w:gridSpan w:val="4"/>
          </w:tcPr>
          <w:p w:rsidR="00433F08" w:rsidRPr="00433F08" w:rsidRDefault="00433F08" w:rsidP="008C1634">
            <w:pPr>
              <w:spacing w:after="0" w:line="240" w:lineRule="auto"/>
              <w:ind w:left="317" w:firstLine="142"/>
              <w:jc w:val="center"/>
              <w:rPr>
                <w:rFonts w:ascii="Cambria" w:eastAsia="Calibri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Novembris </w:t>
            </w:r>
          </w:p>
        </w:tc>
      </w:tr>
      <w:tr w:rsidR="008C1634" w:rsidRPr="00433F08" w:rsidTr="00DC3C99">
        <w:tc>
          <w:tcPr>
            <w:tcW w:w="15120" w:type="dxa"/>
            <w:gridSpan w:val="17"/>
            <w:shd w:val="clear" w:color="auto" w:fill="CCC0D9" w:themeFill="accent4" w:themeFillTint="66"/>
          </w:tcPr>
          <w:p w:rsidR="008C1634" w:rsidRPr="00433F08" w:rsidRDefault="008C1634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>I posms – Balsu skaitīšanas komisijas izvirzīšana un apkopošana</w:t>
            </w: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1.1.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 xml:space="preserve">Vēstules par Balsu skaitīšanas komisijas kandidātu izvirzīšanu nosūtīšana </w:t>
            </w:r>
          </w:p>
        </w:tc>
        <w:tc>
          <w:tcPr>
            <w:tcW w:w="4266" w:type="dxa"/>
            <w:gridSpan w:val="7"/>
            <w:vMerge w:val="restart"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  <w:r w:rsidRPr="00520592">
              <w:rPr>
                <w:rFonts w:ascii="Cambria" w:eastAsia="Calibri" w:hAnsi="Cambria" w:cs="Arial"/>
                <w:b/>
                <w:color w:val="FFFFFF" w:themeColor="background1"/>
                <w:sz w:val="16"/>
                <w:szCs w:val="16"/>
              </w:rPr>
              <w:t>26.10.2015.</w:t>
            </w:r>
            <w:r w:rsidR="008C1634">
              <w:rPr>
                <w:rFonts w:ascii="Cambria" w:eastAsia="Calibri" w:hAnsi="Cambria" w:cs="Arial"/>
                <w:b/>
                <w:color w:val="FFFFFF" w:themeColor="background1"/>
                <w:sz w:val="16"/>
                <w:szCs w:val="16"/>
              </w:rPr>
              <w:t>(TP sēdē)</w:t>
            </w: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1.2.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 xml:space="preserve">Balsu skaitīšanas komisijas kandidātu izvirzīšana 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1.3.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Balsu skaitīšanas komisijai izvirzīto kandidātu apkopošana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1.4.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Informācijas nosūtīšana TP lēmuma pieņemšanai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B7590A" w:rsidRPr="00433F08" w:rsidTr="00DC3C99">
        <w:tc>
          <w:tcPr>
            <w:tcW w:w="15120" w:type="dxa"/>
            <w:gridSpan w:val="17"/>
            <w:shd w:val="clear" w:color="auto" w:fill="CCC0D9" w:themeFill="accent4" w:themeFillTint="66"/>
          </w:tcPr>
          <w:p w:rsidR="00B7590A" w:rsidRPr="00433F08" w:rsidRDefault="00B7590A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>II posms – Balsu skaitīšanas komisijas apstiprināšana (TP – rakstveida procesā)</w:t>
            </w: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2.1.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e-Konferences darba kārtības apstiprināšana</w:t>
            </w:r>
          </w:p>
        </w:tc>
        <w:tc>
          <w:tcPr>
            <w:tcW w:w="4266" w:type="dxa"/>
            <w:gridSpan w:val="7"/>
            <w:vMerge w:val="restart"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26.10.2015.</w:t>
            </w:r>
            <w:r w:rsidR="008C1634"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(TP sēdē)</w:t>
            </w: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2.2.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e-Konferences atklāšanas datuma un laika noteikšana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2.3.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e-Konferences vadītāja un sekretāra apstiprināšana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FB48AE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520592" w:rsidRPr="00433F08" w:rsidTr="00DC3C99">
        <w:tc>
          <w:tcPr>
            <w:tcW w:w="534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2.4.</w:t>
            </w:r>
          </w:p>
        </w:tc>
        <w:tc>
          <w:tcPr>
            <w:tcW w:w="5386" w:type="dxa"/>
            <w:shd w:val="clear" w:color="auto" w:fill="auto"/>
          </w:tcPr>
          <w:p w:rsidR="00520592" w:rsidRPr="00433F08" w:rsidRDefault="00520592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e-Konferences Balsu skaitīšanas komisijas apstiprināšana</w:t>
            </w:r>
          </w:p>
        </w:tc>
        <w:tc>
          <w:tcPr>
            <w:tcW w:w="4266" w:type="dxa"/>
            <w:gridSpan w:val="7"/>
            <w:vMerge/>
            <w:shd w:val="clear" w:color="auto" w:fill="5F497A" w:themeFill="accent4" w:themeFillShade="BF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20592" w:rsidRPr="00433F08" w:rsidRDefault="00520592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B7590A" w:rsidRPr="00433F08" w:rsidTr="00DC3C99">
        <w:tc>
          <w:tcPr>
            <w:tcW w:w="15120" w:type="dxa"/>
            <w:gridSpan w:val="17"/>
            <w:shd w:val="clear" w:color="auto" w:fill="CCC0D9" w:themeFill="accent4" w:themeFillTint="66"/>
          </w:tcPr>
          <w:p w:rsidR="00B7590A" w:rsidRPr="00433F08" w:rsidRDefault="00E74171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III</w:t>
            </w: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posms –</w:t>
            </w:r>
            <w:r w:rsidRPr="002B473F">
              <w:rPr>
                <w:rFonts w:ascii="Cambria" w:hAnsi="Cambria" w:cs="Arial"/>
                <w:b/>
              </w:rPr>
              <w:t xml:space="preserve"> e-Konferences izsludināšana</w:t>
            </w:r>
          </w:p>
        </w:tc>
      </w:tr>
      <w:tr w:rsidR="00DF7ADF" w:rsidRPr="00433F08" w:rsidTr="00DF7ADF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B2296E" w:rsidP="00B2296E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e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 xml:space="preserve">-konferences un </w:t>
            </w:r>
            <w:r>
              <w:rPr>
                <w:rFonts w:ascii="Cambria" w:eastAsia="Calibri" w:hAnsi="Cambria" w:cs="Arial"/>
                <w:sz w:val="20"/>
              </w:rPr>
              <w:t>Tieslietu padomes (TP) Tiesnešu disciplinārkolēģijas (TD), T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 xml:space="preserve">iesnešu kvalifikācijas kolēģijas </w:t>
            </w:r>
            <w:r>
              <w:rPr>
                <w:rFonts w:ascii="Cambria" w:eastAsia="Calibri" w:hAnsi="Cambria" w:cs="Arial"/>
                <w:sz w:val="20"/>
              </w:rPr>
              <w:t xml:space="preserve">(TKK) 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>e-Vēlēšanu izsludināšana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DF7ADF" w:rsidRPr="00433F08" w:rsidRDefault="00DF7ADF" w:rsidP="005E17C9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5F497A" w:themeFill="accent4" w:themeFillShade="BF"/>
            <w:vAlign w:val="center"/>
          </w:tcPr>
          <w:p w:rsidR="00DF7ADF" w:rsidRPr="00433F08" w:rsidRDefault="00DF7ADF" w:rsidP="005E17C9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27.10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DF7ADF" w:rsidRPr="00433F08" w:rsidTr="00DC3C99">
        <w:tc>
          <w:tcPr>
            <w:tcW w:w="14411" w:type="dxa"/>
            <w:gridSpan w:val="16"/>
            <w:shd w:val="clear" w:color="auto" w:fill="CCC0D9" w:themeFill="accent4" w:themeFillTint="66"/>
          </w:tcPr>
          <w:p w:rsidR="00DF7ADF" w:rsidRPr="00E74171" w:rsidRDefault="00DF7ADF" w:rsidP="00433F08">
            <w:pPr>
              <w:spacing w:after="0" w:line="240" w:lineRule="auto"/>
              <w:rPr>
                <w:rFonts w:asciiTheme="majorHAnsi" w:eastAsia="Calibri" w:hAnsiTheme="majorHAnsi" w:cs="Arial"/>
                <w:b/>
                <w:sz w:val="24"/>
                <w:szCs w:val="24"/>
              </w:rPr>
            </w:pPr>
            <w:r w:rsidRPr="00E74171">
              <w:rPr>
                <w:rFonts w:asciiTheme="majorHAnsi" w:eastAsia="Calibri" w:hAnsiTheme="majorHAnsi" w:cs="Arial"/>
                <w:b/>
                <w:sz w:val="24"/>
                <w:szCs w:val="24"/>
              </w:rPr>
              <w:t>IV posms –</w:t>
            </w:r>
            <w:r w:rsidR="00E74171" w:rsidRPr="00E74171">
              <w:rPr>
                <w:rFonts w:asciiTheme="majorHAnsi" w:eastAsia="Calibri" w:hAnsiTheme="majorHAnsi" w:cs="Arial"/>
                <w:b/>
                <w:sz w:val="24"/>
                <w:szCs w:val="24"/>
              </w:rPr>
              <w:t xml:space="preserve"> TP,TKK un TD </w:t>
            </w:r>
            <w:r w:rsidRPr="00E74171">
              <w:rPr>
                <w:rFonts w:asciiTheme="majorHAnsi" w:eastAsia="Calibri" w:hAnsiTheme="majorHAnsi" w:cs="Arial"/>
                <w:b/>
                <w:sz w:val="24"/>
                <w:szCs w:val="24"/>
              </w:rPr>
              <w:t>kandidātu apstiprināšana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4.1.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B2296E" w:rsidP="00B2296E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TP,TKK un TD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 xml:space="preserve"> </w:t>
            </w:r>
            <w:r>
              <w:rPr>
                <w:rFonts w:ascii="Cambria" w:eastAsia="Calibri" w:hAnsi="Cambria" w:cs="Arial"/>
                <w:sz w:val="20"/>
              </w:rPr>
              <w:t>k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>andidātu izvirzīšana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28.10.-29.10</w:t>
            </w:r>
          </w:p>
        </w:tc>
        <w:tc>
          <w:tcPr>
            <w:tcW w:w="1261" w:type="dxa"/>
            <w:gridSpan w:val="2"/>
            <w:shd w:val="clear" w:color="auto" w:fill="5F497A" w:themeFill="accent4" w:themeFillShade="BF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28.10.-29.10.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4.2.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B2296E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 xml:space="preserve">TP,TKK un TD </w:t>
            </w:r>
            <w:r w:rsidR="00DF7ADF" w:rsidRPr="00433F08">
              <w:rPr>
                <w:rFonts w:ascii="Cambria" w:eastAsia="Calibri" w:hAnsi="Cambria" w:cs="Arial"/>
                <w:sz w:val="20"/>
              </w:rPr>
              <w:t>kandidātu apkopošana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5F497A" w:themeFill="accent4" w:themeFillShade="BF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29.10.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4.3.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 xml:space="preserve">Jautājumu uzdošana </w:t>
            </w:r>
            <w:r w:rsidR="00B2296E">
              <w:rPr>
                <w:rFonts w:ascii="Cambria" w:eastAsia="Calibri" w:hAnsi="Cambria" w:cs="Arial"/>
                <w:sz w:val="20"/>
              </w:rPr>
              <w:t xml:space="preserve">TP,TKK un TD </w:t>
            </w:r>
            <w:r w:rsidRPr="00433F08">
              <w:rPr>
                <w:rFonts w:ascii="Cambria" w:eastAsia="Calibri" w:hAnsi="Cambria" w:cs="Arial"/>
                <w:sz w:val="20"/>
              </w:rPr>
              <w:t>kandidātiem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5F497A" w:themeFill="accent4" w:themeFillShade="BF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30.10.-03.11.</w:t>
            </w:r>
          </w:p>
        </w:tc>
        <w:tc>
          <w:tcPr>
            <w:tcW w:w="709" w:type="dxa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DF7ADF" w:rsidRPr="00433F08" w:rsidTr="00DC3C99">
        <w:tc>
          <w:tcPr>
            <w:tcW w:w="15120" w:type="dxa"/>
            <w:gridSpan w:val="17"/>
            <w:shd w:val="clear" w:color="auto" w:fill="CCC0D9" w:themeFill="accent4" w:themeFillTint="66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V posms – </w:t>
            </w:r>
            <w:r w:rsidR="00E74171" w:rsidRPr="00E74171">
              <w:rPr>
                <w:rFonts w:asciiTheme="majorHAnsi" w:eastAsia="Calibri" w:hAnsiTheme="majorHAnsi" w:cs="Arial"/>
                <w:b/>
                <w:sz w:val="24"/>
                <w:szCs w:val="24"/>
              </w:rPr>
              <w:t xml:space="preserve">TP,TKK un TD </w:t>
            </w:r>
            <w:r w:rsidRPr="00433F08">
              <w:rPr>
                <w:rFonts w:ascii="Cambria" w:eastAsia="Calibri" w:hAnsi="Cambria" w:cs="Arial"/>
                <w:b/>
                <w:sz w:val="24"/>
                <w:szCs w:val="24"/>
              </w:rPr>
              <w:t>e-Vēlēšanas</w:t>
            </w: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5.1.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Individuālo kodu un paroles elektroniska nosūtīšana tiesām un zemesgrāmatu nodaļām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5F497A" w:themeFill="accent4" w:themeFillShade="BF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04.11</w:t>
            </w:r>
          </w:p>
        </w:tc>
        <w:tc>
          <w:tcPr>
            <w:tcW w:w="709" w:type="dxa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5.2.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E4466F" w:rsidP="00433F08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</w:rPr>
            </w:pPr>
            <w:bookmarkStart w:id="0" w:name="_GoBack"/>
            <w:r w:rsidRPr="00E4466F">
              <w:rPr>
                <w:rFonts w:ascii="Cambria" w:eastAsia="Calibri" w:hAnsi="Cambria" w:cs="Arial"/>
                <w:b/>
                <w:sz w:val="20"/>
              </w:rPr>
              <w:t>TP,TKK un TD</w:t>
            </w:r>
            <w:r w:rsidRPr="00433F08">
              <w:rPr>
                <w:rFonts w:ascii="Cambria" w:eastAsia="Calibri" w:hAnsi="Cambria" w:cs="Arial"/>
                <w:sz w:val="20"/>
              </w:rPr>
              <w:t xml:space="preserve"> </w:t>
            </w:r>
            <w:bookmarkEnd w:id="0"/>
            <w:r w:rsidR="00DF7ADF" w:rsidRPr="00433F08">
              <w:rPr>
                <w:rFonts w:ascii="Cambria" w:eastAsia="Calibri" w:hAnsi="Cambria" w:cs="Arial"/>
                <w:b/>
                <w:sz w:val="20"/>
              </w:rPr>
              <w:t xml:space="preserve">e-Vēlēšanas 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5F497A" w:themeFill="accent4" w:themeFillShade="BF"/>
          </w:tcPr>
          <w:p w:rsidR="00DF7ADF" w:rsidRPr="00433F08" w:rsidRDefault="00DF7ADF" w:rsidP="00520592">
            <w:pPr>
              <w:spacing w:after="0" w:line="240" w:lineRule="auto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 w:rsidRPr="00433F08"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0</w:t>
            </w: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5.11</w:t>
            </w:r>
            <w:r w:rsidRPr="00433F08"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.</w:t>
            </w:r>
          </w:p>
        </w:tc>
      </w:tr>
      <w:tr w:rsidR="00DF7ADF" w:rsidRPr="00433F08" w:rsidTr="00DC3C99">
        <w:tc>
          <w:tcPr>
            <w:tcW w:w="534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5.3.</w:t>
            </w:r>
          </w:p>
        </w:tc>
        <w:tc>
          <w:tcPr>
            <w:tcW w:w="5386" w:type="dxa"/>
            <w:shd w:val="clear" w:color="auto" w:fill="auto"/>
          </w:tcPr>
          <w:p w:rsidR="00DF7ADF" w:rsidRPr="00433F08" w:rsidRDefault="00DF7ADF" w:rsidP="00433F08">
            <w:pPr>
              <w:spacing w:after="0" w:line="240" w:lineRule="auto"/>
              <w:rPr>
                <w:rFonts w:ascii="Cambria" w:eastAsia="Calibri" w:hAnsi="Cambria" w:cs="Arial"/>
                <w:sz w:val="20"/>
              </w:rPr>
            </w:pPr>
            <w:r w:rsidRPr="00433F08">
              <w:rPr>
                <w:rFonts w:ascii="Cambria" w:eastAsia="Calibri" w:hAnsi="Cambria" w:cs="Arial"/>
                <w:sz w:val="20"/>
              </w:rPr>
              <w:t>e-Vēlēšanu rezultātu apkopošana un apstiprināšana</w:t>
            </w:r>
          </w:p>
        </w:tc>
        <w:tc>
          <w:tcPr>
            <w:tcW w:w="864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7ADF" w:rsidRPr="00433F08" w:rsidRDefault="00DF7ADF" w:rsidP="00433F08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5F497A" w:themeFill="accent4" w:themeFillShade="BF"/>
          </w:tcPr>
          <w:p w:rsidR="00DF7ADF" w:rsidRPr="00433F08" w:rsidRDefault="00DF7ADF" w:rsidP="00520592">
            <w:pPr>
              <w:spacing w:after="0" w:line="240" w:lineRule="auto"/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</w:pPr>
            <w:r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05.11</w:t>
            </w:r>
            <w:r w:rsidRPr="00433F08">
              <w:rPr>
                <w:rFonts w:ascii="Cambria" w:eastAsia="Calibri" w:hAnsi="Cambria" w:cs="Arial"/>
                <w:b/>
                <w:color w:val="FFFFFF"/>
                <w:sz w:val="16"/>
                <w:szCs w:val="16"/>
              </w:rPr>
              <w:t>.</w:t>
            </w:r>
          </w:p>
        </w:tc>
      </w:tr>
    </w:tbl>
    <w:p w:rsidR="00433F08" w:rsidRPr="00433F08" w:rsidRDefault="00433F08" w:rsidP="00433F0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433F08" w:rsidRPr="00433F08" w:rsidRDefault="00433F08" w:rsidP="00433F0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433F08" w:rsidRPr="00433F08" w:rsidRDefault="00433F08" w:rsidP="00433F0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433F08" w:rsidRPr="00433F08" w:rsidRDefault="00433F08" w:rsidP="00433F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33F08" w:rsidRPr="00433F08" w:rsidSect="009A193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8"/>
    <w:rsid w:val="00030D46"/>
    <w:rsid w:val="00433F08"/>
    <w:rsid w:val="00520592"/>
    <w:rsid w:val="008458C5"/>
    <w:rsid w:val="008C1634"/>
    <w:rsid w:val="00A23C17"/>
    <w:rsid w:val="00B2296E"/>
    <w:rsid w:val="00B7590A"/>
    <w:rsid w:val="00D469C0"/>
    <w:rsid w:val="00DC3C99"/>
    <w:rsid w:val="00DF7ADF"/>
    <w:rsid w:val="00E4466F"/>
    <w:rsid w:val="00E74171"/>
    <w:rsid w:val="00EB0D19"/>
    <w:rsid w:val="00F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2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Orupa</dc:creator>
  <cp:lastModifiedBy>Maija Orupa</cp:lastModifiedBy>
  <cp:revision>11</cp:revision>
  <dcterms:created xsi:type="dcterms:W3CDTF">2015-10-13T09:11:00Z</dcterms:created>
  <dcterms:modified xsi:type="dcterms:W3CDTF">2015-10-21T07:37:00Z</dcterms:modified>
</cp:coreProperties>
</file>