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34" w:rsidRPr="00F258CB" w:rsidRDefault="00086134" w:rsidP="0008613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8CB">
        <w:rPr>
          <w:rFonts w:ascii="Times New Roman" w:hAnsi="Times New Roman" w:cs="Times New Roman"/>
          <w:b/>
          <w:sz w:val="26"/>
          <w:szCs w:val="26"/>
        </w:rPr>
        <w:t>Tieslietu padomes rakstveida procedūrā izskatāmie jautājumi</w:t>
      </w:r>
    </w:p>
    <w:p w:rsidR="00086134" w:rsidRPr="00F258CB" w:rsidRDefault="00086134" w:rsidP="00086134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8CB">
        <w:rPr>
          <w:rFonts w:ascii="Times New Roman" w:hAnsi="Times New Roman" w:cs="Times New Roman"/>
          <w:b/>
          <w:sz w:val="26"/>
          <w:szCs w:val="26"/>
        </w:rPr>
        <w:t xml:space="preserve">2017. gada </w:t>
      </w:r>
      <w:proofErr w:type="gramStart"/>
      <w:r w:rsidR="00F258CB" w:rsidRPr="00F258CB">
        <w:rPr>
          <w:rFonts w:ascii="Times New Roman" w:hAnsi="Times New Roman" w:cs="Times New Roman"/>
          <w:b/>
          <w:sz w:val="26"/>
          <w:szCs w:val="26"/>
        </w:rPr>
        <w:t>6.jūnijā</w:t>
      </w:r>
      <w:proofErr w:type="gramEnd"/>
    </w:p>
    <w:p w:rsidR="00086134" w:rsidRPr="00F258CB" w:rsidRDefault="00086134" w:rsidP="0008613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58CB" w:rsidRDefault="00F258CB" w:rsidP="00F258CB">
      <w:pPr>
        <w:pStyle w:val="ListParagraph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F258CB">
        <w:rPr>
          <w:rFonts w:ascii="Times New Roman" w:hAnsi="Times New Roman" w:cs="Times New Roman"/>
          <w:sz w:val="26"/>
          <w:szCs w:val="26"/>
        </w:rPr>
        <w:t>ar tiesas noteikšanu tiesneša pienākumu pildīšanai tiesnesim Uldim Apsītim</w:t>
      </w:r>
    </w:p>
    <w:p w:rsidR="00F258CB" w:rsidRPr="00F258CB" w:rsidRDefault="00F258CB" w:rsidP="00F258CB">
      <w:pPr>
        <w:spacing w:line="252" w:lineRule="auto"/>
        <w:rPr>
          <w:rFonts w:ascii="Times New Roman" w:hAnsi="Times New Roman" w:cs="Times New Roman"/>
          <w:sz w:val="26"/>
          <w:szCs w:val="26"/>
        </w:rPr>
      </w:pPr>
    </w:p>
    <w:p w:rsidR="00F258CB" w:rsidRPr="00F258CB" w:rsidRDefault="00F258CB" w:rsidP="00F258CB">
      <w:pPr>
        <w:pStyle w:val="ListParagraph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F258CB">
        <w:rPr>
          <w:rFonts w:ascii="Times New Roman" w:hAnsi="Times New Roman" w:cs="Times New Roman"/>
          <w:sz w:val="26"/>
          <w:szCs w:val="26"/>
        </w:rPr>
        <w:t>ar tiesas noteikšanu tiesneša pienākumu pildīšanai tiesnesei Elīnai Slišānei</w:t>
      </w:r>
    </w:p>
    <w:p w:rsidR="00086134" w:rsidRPr="00F258CB" w:rsidRDefault="00086134" w:rsidP="0008613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134" w:rsidRPr="00F258CB" w:rsidRDefault="00086134" w:rsidP="0008613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86134" w:rsidRPr="00F258CB" w:rsidRDefault="0008613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86134" w:rsidRPr="00F258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D6853"/>
    <w:multiLevelType w:val="hybridMultilevel"/>
    <w:tmpl w:val="18E42B82"/>
    <w:lvl w:ilvl="0" w:tplc="E29285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410D"/>
    <w:multiLevelType w:val="hybridMultilevel"/>
    <w:tmpl w:val="BAE6B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7DC7"/>
    <w:multiLevelType w:val="hybridMultilevel"/>
    <w:tmpl w:val="28B27E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34"/>
    <w:rsid w:val="00086134"/>
    <w:rsid w:val="005D564E"/>
    <w:rsid w:val="00AF217A"/>
    <w:rsid w:val="00F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7957-D2C4-4C19-89CE-822E3F79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34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2017-06-07T05:30:00Z</dcterms:created>
  <dcterms:modified xsi:type="dcterms:W3CDTF">2017-06-07T05:31:00Z</dcterms:modified>
</cp:coreProperties>
</file>