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BA" w:rsidRDefault="006D63BA" w:rsidP="00EA1C77">
      <w:pPr>
        <w:spacing w:after="120"/>
        <w:jc w:val="center"/>
        <w:rPr>
          <w:rFonts w:cs="Times New Roman"/>
          <w:b/>
          <w:sz w:val="28"/>
          <w:szCs w:val="28"/>
        </w:rPr>
      </w:pPr>
    </w:p>
    <w:p w:rsidR="006D63BA" w:rsidRDefault="006D63BA" w:rsidP="00EA1C77">
      <w:pPr>
        <w:spacing w:after="120"/>
        <w:jc w:val="center"/>
        <w:rPr>
          <w:rFonts w:cs="Times New Roman"/>
          <w:b/>
          <w:sz w:val="28"/>
          <w:szCs w:val="28"/>
        </w:rPr>
      </w:pPr>
    </w:p>
    <w:p w:rsidR="00EA1C77" w:rsidRPr="00E963DC" w:rsidRDefault="00EA1C77" w:rsidP="00EA1C77">
      <w:pPr>
        <w:spacing w:after="120"/>
        <w:jc w:val="center"/>
        <w:rPr>
          <w:rFonts w:cs="Times New Roman"/>
          <w:b/>
          <w:sz w:val="28"/>
          <w:szCs w:val="28"/>
        </w:rPr>
      </w:pPr>
      <w:proofErr w:type="spellStart"/>
      <w:r w:rsidRPr="00E963DC">
        <w:rPr>
          <w:rFonts w:cs="Times New Roman"/>
          <w:b/>
          <w:sz w:val="28"/>
          <w:szCs w:val="28"/>
        </w:rPr>
        <w:t>Tieslietu</w:t>
      </w:r>
      <w:proofErr w:type="spellEnd"/>
      <w:r w:rsidRPr="00E963DC">
        <w:rPr>
          <w:rFonts w:cs="Times New Roman"/>
          <w:b/>
          <w:sz w:val="28"/>
          <w:szCs w:val="28"/>
        </w:rPr>
        <w:t xml:space="preserve"> </w:t>
      </w:r>
      <w:proofErr w:type="spellStart"/>
      <w:r w:rsidRPr="00E963DC">
        <w:rPr>
          <w:rFonts w:cs="Times New Roman"/>
          <w:b/>
          <w:sz w:val="28"/>
          <w:szCs w:val="28"/>
        </w:rPr>
        <w:t>padomes</w:t>
      </w:r>
      <w:proofErr w:type="spellEnd"/>
      <w:r w:rsidRPr="00E963DC">
        <w:rPr>
          <w:rFonts w:cs="Times New Roman"/>
          <w:b/>
          <w:sz w:val="28"/>
          <w:szCs w:val="28"/>
        </w:rPr>
        <w:t xml:space="preserve"> </w:t>
      </w:r>
      <w:proofErr w:type="spellStart"/>
      <w:r w:rsidRPr="00E963DC">
        <w:rPr>
          <w:rFonts w:cs="Times New Roman"/>
          <w:b/>
          <w:sz w:val="28"/>
          <w:szCs w:val="28"/>
        </w:rPr>
        <w:t>rakstveida</w:t>
      </w:r>
      <w:proofErr w:type="spellEnd"/>
      <w:r w:rsidRPr="00E963DC">
        <w:rPr>
          <w:rFonts w:cs="Times New Roman"/>
          <w:b/>
          <w:sz w:val="28"/>
          <w:szCs w:val="28"/>
        </w:rPr>
        <w:t xml:space="preserve"> </w:t>
      </w:r>
      <w:proofErr w:type="spellStart"/>
      <w:r w:rsidRPr="00E963DC">
        <w:rPr>
          <w:rFonts w:cs="Times New Roman"/>
          <w:b/>
          <w:sz w:val="28"/>
          <w:szCs w:val="28"/>
        </w:rPr>
        <w:t>procedūrā</w:t>
      </w:r>
      <w:proofErr w:type="spellEnd"/>
      <w:r w:rsidRPr="00E963DC">
        <w:rPr>
          <w:rFonts w:cs="Times New Roman"/>
          <w:b/>
          <w:sz w:val="28"/>
          <w:szCs w:val="28"/>
        </w:rPr>
        <w:t xml:space="preserve"> </w:t>
      </w:r>
      <w:proofErr w:type="spellStart"/>
      <w:r w:rsidRPr="00E963DC">
        <w:rPr>
          <w:rFonts w:cs="Times New Roman"/>
          <w:b/>
          <w:sz w:val="28"/>
          <w:szCs w:val="28"/>
        </w:rPr>
        <w:t>izskatāmie</w:t>
      </w:r>
      <w:proofErr w:type="spellEnd"/>
      <w:r w:rsidRPr="00E963DC">
        <w:rPr>
          <w:rFonts w:cs="Times New Roman"/>
          <w:b/>
          <w:sz w:val="28"/>
          <w:szCs w:val="28"/>
        </w:rPr>
        <w:t xml:space="preserve"> </w:t>
      </w:r>
      <w:proofErr w:type="spellStart"/>
      <w:r w:rsidRPr="00E963DC">
        <w:rPr>
          <w:rFonts w:cs="Times New Roman"/>
          <w:b/>
          <w:sz w:val="28"/>
          <w:szCs w:val="28"/>
        </w:rPr>
        <w:t>jautājumi</w:t>
      </w:r>
      <w:proofErr w:type="spellEnd"/>
    </w:p>
    <w:p w:rsidR="00EA1C77" w:rsidRPr="00E963DC" w:rsidRDefault="00EA1C77" w:rsidP="00EA1C77">
      <w:pPr>
        <w:spacing w:after="120"/>
        <w:jc w:val="center"/>
        <w:rPr>
          <w:rFonts w:cs="Times New Roman"/>
          <w:b/>
          <w:sz w:val="26"/>
          <w:szCs w:val="26"/>
        </w:rPr>
      </w:pPr>
      <w:r w:rsidRPr="00E963DC">
        <w:rPr>
          <w:rFonts w:cs="Times New Roman"/>
          <w:b/>
          <w:sz w:val="26"/>
          <w:szCs w:val="26"/>
        </w:rPr>
        <w:t xml:space="preserve">2017. </w:t>
      </w:r>
      <w:proofErr w:type="spellStart"/>
      <w:proofErr w:type="gramStart"/>
      <w:r w:rsidRPr="00E963DC">
        <w:rPr>
          <w:rFonts w:cs="Times New Roman"/>
          <w:b/>
          <w:sz w:val="26"/>
          <w:szCs w:val="26"/>
        </w:rPr>
        <w:t>gada</w:t>
      </w:r>
      <w:proofErr w:type="spellEnd"/>
      <w:proofErr w:type="gramEnd"/>
      <w:r w:rsidRPr="00E963DC">
        <w:rPr>
          <w:rFonts w:cs="Times New Roman"/>
          <w:b/>
          <w:sz w:val="26"/>
          <w:szCs w:val="26"/>
        </w:rPr>
        <w:t xml:space="preserve"> 1</w:t>
      </w:r>
      <w:r>
        <w:rPr>
          <w:rFonts w:cs="Times New Roman"/>
          <w:b/>
          <w:sz w:val="26"/>
          <w:szCs w:val="26"/>
        </w:rPr>
        <w:t>0.aprīlī</w:t>
      </w:r>
    </w:p>
    <w:p w:rsidR="00EA1C77" w:rsidRPr="00E963DC" w:rsidRDefault="00EA1C77" w:rsidP="00EA1C77">
      <w:pPr>
        <w:spacing w:after="120" w:line="240" w:lineRule="auto"/>
        <w:jc w:val="both"/>
        <w:rPr>
          <w:sz w:val="26"/>
          <w:szCs w:val="26"/>
        </w:rPr>
      </w:pPr>
    </w:p>
    <w:p w:rsidR="00DF7581" w:rsidRPr="006D63BA" w:rsidRDefault="00EA1C77" w:rsidP="00DF758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63BA">
        <w:rPr>
          <w:rFonts w:ascii="Times New Roman" w:hAnsi="Times New Roman" w:cs="Times New Roman"/>
          <w:sz w:val="26"/>
          <w:szCs w:val="26"/>
        </w:rPr>
        <w:t xml:space="preserve">Par </w:t>
      </w:r>
      <w:r w:rsidR="004B6DF1" w:rsidRPr="006D63BA">
        <w:rPr>
          <w:rFonts w:ascii="Times New Roman" w:hAnsi="Times New Roman" w:cs="Times New Roman"/>
          <w:sz w:val="26"/>
          <w:szCs w:val="26"/>
        </w:rPr>
        <w:t>Rīgas pilsētas Latgales priekšpilsētas tiesas tiesneša pienākum</w:t>
      </w:r>
      <w:r w:rsidR="0019663B" w:rsidRPr="006D63BA">
        <w:rPr>
          <w:rFonts w:ascii="Times New Roman" w:hAnsi="Times New Roman" w:cs="Times New Roman"/>
          <w:sz w:val="26"/>
          <w:szCs w:val="26"/>
        </w:rPr>
        <w:t xml:space="preserve">u pildīšanas </w:t>
      </w:r>
      <w:r w:rsidR="00DF7581" w:rsidRPr="006D63BA">
        <w:rPr>
          <w:rFonts w:ascii="Times New Roman" w:hAnsi="Times New Roman" w:cs="Times New Roman"/>
          <w:sz w:val="26"/>
          <w:szCs w:val="26"/>
        </w:rPr>
        <w:t xml:space="preserve">amata vakances laikā uzdošanu Rīgas apgabaltiesas tiesnesei Sandrai </w:t>
      </w:r>
      <w:proofErr w:type="spellStart"/>
      <w:r w:rsidR="00DF7581" w:rsidRPr="006D63BA">
        <w:rPr>
          <w:rFonts w:ascii="Times New Roman" w:hAnsi="Times New Roman" w:cs="Times New Roman"/>
          <w:sz w:val="26"/>
          <w:szCs w:val="26"/>
        </w:rPr>
        <w:t>Strencei</w:t>
      </w:r>
      <w:proofErr w:type="spellEnd"/>
    </w:p>
    <w:p w:rsidR="000A1929" w:rsidRPr="006D63BA" w:rsidRDefault="000A1929" w:rsidP="000A1929">
      <w:pPr>
        <w:spacing w:after="120" w:line="240" w:lineRule="auto"/>
        <w:ind w:left="360"/>
        <w:jc w:val="both"/>
        <w:rPr>
          <w:rFonts w:cs="Times New Roman"/>
          <w:sz w:val="26"/>
          <w:szCs w:val="26"/>
        </w:rPr>
      </w:pPr>
    </w:p>
    <w:p w:rsidR="00EA1C77" w:rsidRPr="006D63BA" w:rsidRDefault="007865F0" w:rsidP="00DF758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63BA">
        <w:rPr>
          <w:rFonts w:ascii="Times New Roman" w:hAnsi="Times New Roman" w:cs="Times New Roman"/>
          <w:sz w:val="26"/>
          <w:szCs w:val="26"/>
        </w:rPr>
        <w:t xml:space="preserve">Par </w:t>
      </w:r>
      <w:r w:rsidR="00AC424C" w:rsidRPr="006D63BA">
        <w:rPr>
          <w:rFonts w:ascii="Times New Roman" w:hAnsi="Times New Roman" w:cs="Times New Roman"/>
          <w:sz w:val="26"/>
          <w:szCs w:val="26"/>
        </w:rPr>
        <w:t xml:space="preserve">Zemgales apgabaltiesas tiesneses </w:t>
      </w:r>
      <w:r w:rsidR="00AC424C" w:rsidRPr="006D63BA">
        <w:rPr>
          <w:rFonts w:ascii="Times New Roman" w:hAnsi="Times New Roman" w:cs="Times New Roman"/>
          <w:bCs/>
          <w:sz w:val="26"/>
          <w:szCs w:val="26"/>
        </w:rPr>
        <w:t>Mariannas</w:t>
      </w:r>
      <w:r w:rsidR="00AC424C" w:rsidRPr="006D63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424C" w:rsidRPr="006D63BA">
        <w:rPr>
          <w:rFonts w:ascii="Times New Roman" w:hAnsi="Times New Roman" w:cs="Times New Roman"/>
          <w:bCs/>
          <w:sz w:val="26"/>
          <w:szCs w:val="26"/>
        </w:rPr>
        <w:t>Terjuhanas</w:t>
      </w:r>
      <w:proofErr w:type="spellEnd"/>
      <w:r w:rsidR="00AC424C" w:rsidRPr="006D63BA">
        <w:rPr>
          <w:rFonts w:ascii="Times New Roman" w:hAnsi="Times New Roman" w:cs="Times New Roman"/>
          <w:sz w:val="26"/>
          <w:szCs w:val="26"/>
        </w:rPr>
        <w:t xml:space="preserve"> iecelšanu Zemgales apgabaltiesas priekšsēdētāja vietnieces, Civillietu tiesas kolēģijas priekšsēdētājas amatā</w:t>
      </w:r>
    </w:p>
    <w:p w:rsidR="00EA1C77" w:rsidRPr="006D63BA" w:rsidRDefault="00EA1C77" w:rsidP="00EA1C77">
      <w:pPr>
        <w:spacing w:after="120" w:line="240" w:lineRule="auto"/>
        <w:ind w:left="360"/>
        <w:jc w:val="both"/>
        <w:rPr>
          <w:rFonts w:cs="Times New Roman"/>
          <w:sz w:val="26"/>
          <w:szCs w:val="26"/>
          <w:lang w:val="lv-LV"/>
        </w:rPr>
      </w:pPr>
      <w:bookmarkStart w:id="0" w:name="_GoBack"/>
      <w:bookmarkEnd w:id="0"/>
    </w:p>
    <w:p w:rsidR="00EA1C77" w:rsidRPr="006D63BA" w:rsidRDefault="00EA1C77" w:rsidP="00EA1C77">
      <w:pPr>
        <w:spacing w:after="120" w:line="240" w:lineRule="auto"/>
        <w:ind w:left="360"/>
        <w:jc w:val="both"/>
        <w:rPr>
          <w:rFonts w:cs="Times New Roman"/>
          <w:sz w:val="26"/>
          <w:szCs w:val="26"/>
        </w:rPr>
      </w:pPr>
    </w:p>
    <w:p w:rsidR="00EA1C77" w:rsidRPr="00E963DC" w:rsidRDefault="00EA1C77" w:rsidP="00EA1C77">
      <w:pPr>
        <w:spacing w:after="120" w:line="240" w:lineRule="auto"/>
        <w:ind w:left="360"/>
        <w:jc w:val="both"/>
        <w:rPr>
          <w:sz w:val="26"/>
          <w:szCs w:val="26"/>
        </w:rPr>
      </w:pPr>
    </w:p>
    <w:p w:rsidR="00EA1C77" w:rsidRPr="00EA1C77" w:rsidRDefault="00EA1C77"/>
    <w:sectPr w:rsidR="00EA1C77" w:rsidRPr="00EA1C77" w:rsidSect="002336A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853"/>
    <w:multiLevelType w:val="hybridMultilevel"/>
    <w:tmpl w:val="18E42B82"/>
    <w:lvl w:ilvl="0" w:tplc="E29285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77"/>
    <w:rsid w:val="000A1929"/>
    <w:rsid w:val="000D76B0"/>
    <w:rsid w:val="0019663B"/>
    <w:rsid w:val="002336A2"/>
    <w:rsid w:val="004B6DF1"/>
    <w:rsid w:val="006D63BA"/>
    <w:rsid w:val="007865F0"/>
    <w:rsid w:val="00AC424C"/>
    <w:rsid w:val="00D645DA"/>
    <w:rsid w:val="00DF7581"/>
    <w:rsid w:val="00EA1C77"/>
    <w:rsid w:val="00F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C77"/>
    <w:pPr>
      <w:spacing w:after="160" w:line="256" w:lineRule="auto"/>
      <w:ind w:left="720"/>
      <w:contextualSpacing/>
    </w:pPr>
    <w:rPr>
      <w:rFonts w:asciiTheme="minorHAnsi" w:eastAsiaTheme="minorEastAsia" w:hAnsiTheme="minorHAnsi"/>
      <w:sz w:val="22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C77"/>
    <w:pPr>
      <w:spacing w:after="160" w:line="256" w:lineRule="auto"/>
      <w:ind w:left="720"/>
      <w:contextualSpacing/>
    </w:pPr>
    <w:rPr>
      <w:rFonts w:asciiTheme="minorHAnsi" w:eastAsiaTheme="minorEastAsia" w:hAnsiTheme="minorHAnsi"/>
      <w:sz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1</cp:revision>
  <dcterms:created xsi:type="dcterms:W3CDTF">2017-04-10T18:47:00Z</dcterms:created>
  <dcterms:modified xsi:type="dcterms:W3CDTF">2017-04-10T19:00:00Z</dcterms:modified>
</cp:coreProperties>
</file>