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AA" w:rsidRPr="00582E85" w:rsidRDefault="008469AA" w:rsidP="008469AA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82E85">
        <w:rPr>
          <w:rFonts w:ascii="Times New Roman" w:hAnsi="Times New Roman"/>
          <w:b/>
          <w:bCs/>
          <w:sz w:val="26"/>
          <w:szCs w:val="26"/>
        </w:rPr>
        <w:t>Tieslietu padomes sēdes</w:t>
      </w:r>
    </w:p>
    <w:p w:rsidR="008469AA" w:rsidRPr="00582E85" w:rsidRDefault="008469AA" w:rsidP="008469AA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82E85">
        <w:rPr>
          <w:rFonts w:ascii="Times New Roman" w:hAnsi="Times New Roman"/>
          <w:b/>
          <w:bCs/>
          <w:sz w:val="26"/>
          <w:szCs w:val="26"/>
        </w:rPr>
        <w:t>darba kārtība (projekts)</w:t>
      </w:r>
    </w:p>
    <w:p w:rsidR="008469AA" w:rsidRPr="00582E85" w:rsidRDefault="008469AA" w:rsidP="008469AA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469AA" w:rsidRPr="00582E85" w:rsidRDefault="008469AA" w:rsidP="008469AA">
      <w:pPr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582E85">
        <w:rPr>
          <w:rFonts w:ascii="Times New Roman" w:hAnsi="Times New Roman"/>
          <w:b/>
          <w:bCs/>
          <w:sz w:val="26"/>
          <w:szCs w:val="26"/>
        </w:rPr>
        <w:t>2016.gada</w:t>
      </w:r>
      <w:proofErr w:type="gramEnd"/>
      <w:r w:rsidRPr="00582E85">
        <w:rPr>
          <w:rFonts w:ascii="Times New Roman" w:hAnsi="Times New Roman"/>
          <w:b/>
          <w:bCs/>
          <w:sz w:val="26"/>
          <w:szCs w:val="26"/>
        </w:rPr>
        <w:t xml:space="preserve"> 15.februārī plkst. 13.00</w:t>
      </w:r>
    </w:p>
    <w:p w:rsidR="008469AA" w:rsidRPr="00582E85" w:rsidRDefault="008469AA" w:rsidP="008469AA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469AA" w:rsidRPr="00582E85" w:rsidRDefault="008469AA" w:rsidP="008469AA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82E85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:rsidR="008469AA" w:rsidRPr="00582E85" w:rsidRDefault="008469AA" w:rsidP="008469AA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82E85">
        <w:rPr>
          <w:rFonts w:ascii="Times New Roman" w:hAnsi="Times New Roman"/>
          <w:b/>
          <w:bCs/>
          <w:sz w:val="26"/>
          <w:szCs w:val="26"/>
        </w:rPr>
        <w:t>461.telpā</w:t>
      </w:r>
    </w:p>
    <w:p w:rsidR="008469AA" w:rsidRPr="00582E85" w:rsidRDefault="008469AA" w:rsidP="008469AA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469AA" w:rsidRPr="00582E85" w:rsidRDefault="008469AA" w:rsidP="008469AA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469AA" w:rsidRPr="00582E85" w:rsidRDefault="008469AA" w:rsidP="008469AA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582E85">
        <w:rPr>
          <w:sz w:val="26"/>
          <w:szCs w:val="26"/>
        </w:rPr>
        <w:t>Par tiesnešu, prokuroru un darbinieku atalgojuma sistēmu</w:t>
      </w:r>
    </w:p>
    <w:p w:rsidR="008469AA" w:rsidRPr="00582E85" w:rsidRDefault="008469AA" w:rsidP="008469AA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582E85">
        <w:rPr>
          <w:sz w:val="26"/>
          <w:szCs w:val="26"/>
        </w:rPr>
        <w:t>Par advokātu procesu atsevišķās civillietu kategorijās</w:t>
      </w:r>
    </w:p>
    <w:p w:rsidR="008469AA" w:rsidRPr="00582E85" w:rsidRDefault="008469AA" w:rsidP="008469AA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582E85">
        <w:rPr>
          <w:sz w:val="26"/>
          <w:szCs w:val="26"/>
        </w:rPr>
        <w:t>Par tieslietu sistēmas novērtējumu Eiropas Struktūrfondu projekta ietvaros</w:t>
      </w:r>
    </w:p>
    <w:p w:rsidR="008469AA" w:rsidRPr="00582E85" w:rsidRDefault="008469AA" w:rsidP="008469AA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582E85">
        <w:rPr>
          <w:sz w:val="26"/>
          <w:szCs w:val="26"/>
        </w:rPr>
        <w:t>Par valsts līdzdalību a/s „Tiesu namu aģentūra”</w:t>
      </w:r>
    </w:p>
    <w:p w:rsidR="008469AA" w:rsidRPr="00582E85" w:rsidRDefault="008469AA" w:rsidP="008469AA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582E85">
        <w:rPr>
          <w:sz w:val="26"/>
          <w:szCs w:val="26"/>
        </w:rPr>
        <w:t xml:space="preserve">Par Tiesnešu konferenci </w:t>
      </w:r>
      <w:proofErr w:type="gramStart"/>
      <w:r w:rsidRPr="00582E85">
        <w:rPr>
          <w:sz w:val="26"/>
          <w:szCs w:val="26"/>
        </w:rPr>
        <w:t>2016.gadā</w:t>
      </w:r>
      <w:proofErr w:type="gramEnd"/>
    </w:p>
    <w:p w:rsidR="008469AA" w:rsidRPr="00582E85" w:rsidRDefault="008469AA" w:rsidP="008469AA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582E85">
        <w:rPr>
          <w:sz w:val="26"/>
          <w:szCs w:val="26"/>
        </w:rPr>
        <w:t>Dažādi</w:t>
      </w:r>
    </w:p>
    <w:p w:rsidR="008469AA" w:rsidRPr="00582E85" w:rsidRDefault="008469AA" w:rsidP="008469AA">
      <w:pPr>
        <w:rPr>
          <w:rFonts w:ascii="Times New Roman" w:hAnsi="Times New Roman"/>
          <w:color w:val="1F497D"/>
          <w:sz w:val="26"/>
          <w:szCs w:val="26"/>
        </w:rPr>
      </w:pPr>
    </w:p>
    <w:p w:rsidR="00712D85" w:rsidRPr="00582E85" w:rsidRDefault="00712D85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712D85" w:rsidRPr="00582E85" w:rsidSect="00407C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10509"/>
    <w:multiLevelType w:val="hybridMultilevel"/>
    <w:tmpl w:val="D24E7F7A"/>
    <w:lvl w:ilvl="0" w:tplc="E89AE2F0">
      <w:start w:val="1"/>
      <w:numFmt w:val="decimal"/>
      <w:lvlText w:val="%1."/>
      <w:lvlJc w:val="left"/>
      <w:pPr>
        <w:ind w:left="864" w:hanging="504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AA"/>
    <w:rsid w:val="00407C46"/>
    <w:rsid w:val="00582E85"/>
    <w:rsid w:val="00712D85"/>
    <w:rsid w:val="0084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149FD-6AD4-4E2B-85A8-46CCC43C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9AA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9AA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2</cp:revision>
  <dcterms:created xsi:type="dcterms:W3CDTF">2016-02-10T14:47:00Z</dcterms:created>
  <dcterms:modified xsi:type="dcterms:W3CDTF">2016-02-10T14:48:00Z</dcterms:modified>
</cp:coreProperties>
</file>