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32" w:rsidRPr="002F6232" w:rsidRDefault="002F6232" w:rsidP="002F6232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6232">
        <w:rPr>
          <w:rFonts w:ascii="Times New Roman" w:hAnsi="Times New Roman"/>
          <w:b/>
          <w:bCs/>
          <w:sz w:val="24"/>
          <w:szCs w:val="24"/>
        </w:rPr>
        <w:t>Tieslietu padomes sēdes</w:t>
      </w:r>
    </w:p>
    <w:p w:rsidR="002F6232" w:rsidRPr="002F6232" w:rsidRDefault="002F6232" w:rsidP="002F6232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6232">
        <w:rPr>
          <w:rFonts w:ascii="Times New Roman" w:hAnsi="Times New Roman"/>
          <w:b/>
          <w:bCs/>
          <w:sz w:val="24"/>
          <w:szCs w:val="24"/>
        </w:rPr>
        <w:t>darba kārtība (projekts)</w:t>
      </w:r>
    </w:p>
    <w:p w:rsidR="002F6232" w:rsidRPr="002F6232" w:rsidRDefault="002F6232" w:rsidP="002F6232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6232" w:rsidRPr="002F6232" w:rsidRDefault="002F6232" w:rsidP="002F6232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2F6232">
        <w:rPr>
          <w:rFonts w:ascii="Times New Roman" w:hAnsi="Times New Roman"/>
          <w:b/>
          <w:bCs/>
          <w:sz w:val="24"/>
          <w:szCs w:val="24"/>
        </w:rPr>
        <w:t>2015.gada</w:t>
      </w:r>
      <w:proofErr w:type="gramEnd"/>
      <w:r w:rsidRPr="002F6232">
        <w:rPr>
          <w:rFonts w:ascii="Times New Roman" w:hAnsi="Times New Roman"/>
          <w:b/>
          <w:bCs/>
          <w:sz w:val="24"/>
          <w:szCs w:val="24"/>
        </w:rPr>
        <w:t xml:space="preserve"> 21.decembrī plkst. 13.00</w:t>
      </w:r>
    </w:p>
    <w:p w:rsidR="002F6232" w:rsidRPr="002F6232" w:rsidRDefault="002F6232" w:rsidP="002F6232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6232">
        <w:rPr>
          <w:rFonts w:ascii="Times New Roman" w:hAnsi="Times New Roman"/>
          <w:b/>
          <w:bCs/>
          <w:sz w:val="24"/>
          <w:szCs w:val="24"/>
        </w:rPr>
        <w:t>Augstākās tiesas telpās – Rīgā, Brīvības bulvārī 36,</w:t>
      </w:r>
    </w:p>
    <w:p w:rsidR="002F6232" w:rsidRPr="002F6232" w:rsidRDefault="002F6232" w:rsidP="002F6232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6232">
        <w:rPr>
          <w:rFonts w:ascii="Times New Roman" w:hAnsi="Times New Roman"/>
          <w:b/>
          <w:bCs/>
          <w:sz w:val="24"/>
          <w:szCs w:val="24"/>
        </w:rPr>
        <w:t>146.telpā</w:t>
      </w:r>
    </w:p>
    <w:p w:rsidR="002F6232" w:rsidRPr="002F6232" w:rsidRDefault="002F6232" w:rsidP="002F6232">
      <w:pPr>
        <w:pStyle w:val="ListParagraph"/>
        <w:spacing w:after="120"/>
        <w:ind w:left="864"/>
        <w:jc w:val="both"/>
      </w:pPr>
    </w:p>
    <w:p w:rsidR="002F6232" w:rsidRPr="002F6232" w:rsidRDefault="002F6232" w:rsidP="002F6232">
      <w:pPr>
        <w:pStyle w:val="ListParagraph"/>
        <w:numPr>
          <w:ilvl w:val="0"/>
          <w:numId w:val="1"/>
        </w:numPr>
        <w:spacing w:after="120"/>
        <w:jc w:val="both"/>
      </w:pPr>
      <w:r w:rsidRPr="002F6232">
        <w:t xml:space="preserve">Tieslietu ministrs </w:t>
      </w:r>
      <w:proofErr w:type="spellStart"/>
      <w:r w:rsidRPr="002F6232">
        <w:t>Dz.Rasnačs</w:t>
      </w:r>
      <w:proofErr w:type="spellEnd"/>
      <w:r w:rsidRPr="002F6232">
        <w:t xml:space="preserve"> par paveikto tieslietu sistēmā</w:t>
      </w:r>
    </w:p>
    <w:p w:rsidR="002F6232" w:rsidRPr="002F6232" w:rsidRDefault="002F6232" w:rsidP="002F6232">
      <w:pPr>
        <w:pStyle w:val="ListParagraph"/>
        <w:numPr>
          <w:ilvl w:val="0"/>
          <w:numId w:val="1"/>
        </w:numPr>
        <w:spacing w:after="120"/>
        <w:jc w:val="both"/>
      </w:pPr>
    </w:p>
    <w:p w:rsidR="002F6232" w:rsidRPr="002F6232" w:rsidRDefault="002F6232" w:rsidP="002F6232">
      <w:pPr>
        <w:pStyle w:val="ListParagraph"/>
        <w:numPr>
          <w:ilvl w:val="1"/>
          <w:numId w:val="2"/>
        </w:numPr>
        <w:spacing w:after="120"/>
        <w:jc w:val="both"/>
      </w:pPr>
      <w:r w:rsidRPr="002F6232">
        <w:t>Kadru jautājumi:</w:t>
      </w:r>
    </w:p>
    <w:p w:rsidR="002F6232" w:rsidRPr="002F6232" w:rsidRDefault="002F6232" w:rsidP="002F6232">
      <w:pPr>
        <w:pStyle w:val="ListParagraph"/>
        <w:numPr>
          <w:ilvl w:val="0"/>
          <w:numId w:val="3"/>
        </w:numPr>
        <w:spacing w:after="120"/>
        <w:jc w:val="both"/>
      </w:pPr>
      <w:r w:rsidRPr="002F6232">
        <w:t xml:space="preserve">par tiesas noteikšanu tiesneša pienākumu pildīšanai tiesnesei Olgai </w:t>
      </w:r>
      <w:proofErr w:type="spellStart"/>
      <w:r w:rsidRPr="002F6232">
        <w:t>Žukai</w:t>
      </w:r>
      <w:proofErr w:type="spellEnd"/>
      <w:r w:rsidRPr="002F6232">
        <w:t>;</w:t>
      </w:r>
    </w:p>
    <w:p w:rsidR="002F6232" w:rsidRPr="002F6232" w:rsidRDefault="002F6232" w:rsidP="002F6232">
      <w:pPr>
        <w:pStyle w:val="ListParagraph"/>
        <w:numPr>
          <w:ilvl w:val="0"/>
          <w:numId w:val="3"/>
        </w:numPr>
        <w:spacing w:after="120"/>
        <w:jc w:val="both"/>
      </w:pPr>
      <w:r w:rsidRPr="002F6232">
        <w:t xml:space="preserve">priekšlikums par Jelgavas tiesas tiesneses Judītes </w:t>
      </w:r>
      <w:proofErr w:type="spellStart"/>
      <w:r w:rsidRPr="002F6232">
        <w:t>Mauliņas</w:t>
      </w:r>
      <w:proofErr w:type="spellEnd"/>
      <w:r w:rsidRPr="002F6232">
        <w:t xml:space="preserve"> pārcelšanu apgabaltiesas tiesneša amatā un apgabaltiesas noteikšanu pēc apstiprināšanas Saeimā;</w:t>
      </w:r>
    </w:p>
    <w:p w:rsidR="002F6232" w:rsidRPr="002F6232" w:rsidRDefault="002F6232" w:rsidP="002F6232">
      <w:pPr>
        <w:pStyle w:val="ListParagraph"/>
        <w:numPr>
          <w:ilvl w:val="0"/>
          <w:numId w:val="3"/>
        </w:numPr>
        <w:spacing w:after="120"/>
        <w:jc w:val="both"/>
      </w:pPr>
      <w:r w:rsidRPr="002F6232">
        <w:t xml:space="preserve">par tiesneses Ievas </w:t>
      </w:r>
      <w:proofErr w:type="spellStart"/>
      <w:r w:rsidRPr="002F6232">
        <w:t>Bāliņas</w:t>
      </w:r>
      <w:proofErr w:type="spellEnd"/>
      <w:r w:rsidRPr="002F6232">
        <w:t xml:space="preserve"> pārcelšanu no Rīgas rajona tiesas Jūrmalas tiesu nama uz Rīgas rajona tiesu;</w:t>
      </w:r>
    </w:p>
    <w:p w:rsidR="002F6232" w:rsidRPr="002F6232" w:rsidRDefault="002F6232" w:rsidP="002F6232">
      <w:pPr>
        <w:pStyle w:val="ListParagraph"/>
        <w:numPr>
          <w:ilvl w:val="0"/>
          <w:numId w:val="3"/>
        </w:numPr>
        <w:spacing w:after="120"/>
        <w:jc w:val="both"/>
      </w:pPr>
      <w:r w:rsidRPr="002F6232">
        <w:t xml:space="preserve">par Jēkabpils tiesas tiesneša Vladislava </w:t>
      </w:r>
      <w:proofErr w:type="spellStart"/>
      <w:r w:rsidRPr="002F6232">
        <w:t>Čerapa</w:t>
      </w:r>
      <w:proofErr w:type="spellEnd"/>
      <w:r w:rsidRPr="002F6232">
        <w:t xml:space="preserve"> atbrīvošanu no tiesneša amata veselības stāvokļa dēļ</w:t>
      </w:r>
    </w:p>
    <w:p w:rsidR="002F6232" w:rsidRPr="002F6232" w:rsidRDefault="002F6232" w:rsidP="002F623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2F6232" w:rsidRPr="002F6232" w:rsidRDefault="002F6232" w:rsidP="002F6232">
      <w:pPr>
        <w:pStyle w:val="ListParagraph"/>
        <w:numPr>
          <w:ilvl w:val="1"/>
          <w:numId w:val="2"/>
        </w:numPr>
        <w:spacing w:after="120"/>
        <w:jc w:val="both"/>
      </w:pPr>
      <w:r w:rsidRPr="002F6232">
        <w:t>Par tiesnešu amata vietu pārcelšanu no Rīgas rajona tiesas zemesgrāmatu nodaļas uz Rīgas pilsētas Vidzemes priekšpilsētas tiesas zemesgrāmatu nodaļu un tiesnešu kopskaita noteikšanu no 2016. gada 1. janvāra</w:t>
      </w:r>
    </w:p>
    <w:p w:rsidR="002F6232" w:rsidRPr="002F6232" w:rsidRDefault="002F6232" w:rsidP="002F6232">
      <w:pPr>
        <w:pStyle w:val="ListParagraph"/>
        <w:numPr>
          <w:ilvl w:val="0"/>
          <w:numId w:val="2"/>
        </w:numPr>
        <w:spacing w:after="120"/>
        <w:jc w:val="both"/>
      </w:pPr>
      <w:r w:rsidRPr="002F6232">
        <w:t>Par grozījumiem Tiesnešu disciplinārās atbildības likuma 11.</w:t>
      </w:r>
      <w:r w:rsidRPr="002F6232">
        <w:rPr>
          <w:vertAlign w:val="superscript"/>
        </w:rPr>
        <w:t>6</w:t>
      </w:r>
      <w:r w:rsidRPr="002F6232">
        <w:t>pantā</w:t>
      </w:r>
    </w:p>
    <w:p w:rsidR="002F6232" w:rsidRPr="002F6232" w:rsidRDefault="002F6232" w:rsidP="002F6232">
      <w:pPr>
        <w:pStyle w:val="ListParagraph"/>
        <w:numPr>
          <w:ilvl w:val="0"/>
          <w:numId w:val="2"/>
        </w:numPr>
        <w:spacing w:after="120"/>
        <w:jc w:val="both"/>
      </w:pPr>
      <w:r w:rsidRPr="002F6232">
        <w:t>Dažādi</w:t>
      </w:r>
      <w:bookmarkStart w:id="0" w:name="_GoBack"/>
      <w:bookmarkEnd w:id="0"/>
    </w:p>
    <w:p w:rsidR="002F6232" w:rsidRPr="002F6232" w:rsidRDefault="002F6232" w:rsidP="002F6232">
      <w:pPr>
        <w:pStyle w:val="ListParagraph"/>
        <w:numPr>
          <w:ilvl w:val="0"/>
          <w:numId w:val="3"/>
        </w:numPr>
        <w:spacing w:after="120"/>
        <w:jc w:val="both"/>
      </w:pPr>
      <w:r w:rsidRPr="002F6232">
        <w:rPr>
          <w:color w:val="000000"/>
          <w:shd w:val="clear" w:color="auto" w:fill="FFFFFF"/>
        </w:rPr>
        <w:t xml:space="preserve">Latvijas Zvērinātu tiesu izpildītāju padomes priekšsēdētāja informācija par zvērināta tiesu izpildītāja Andra </w:t>
      </w:r>
      <w:proofErr w:type="spellStart"/>
      <w:r w:rsidRPr="002F6232">
        <w:rPr>
          <w:color w:val="000000"/>
          <w:shd w:val="clear" w:color="auto" w:fill="FFFFFF"/>
        </w:rPr>
        <w:t>Sladza</w:t>
      </w:r>
      <w:proofErr w:type="spellEnd"/>
      <w:r w:rsidRPr="002F6232">
        <w:rPr>
          <w:color w:val="000000"/>
          <w:shd w:val="clear" w:color="auto" w:fill="FFFFFF"/>
        </w:rPr>
        <w:t xml:space="preserve"> rīcību</w:t>
      </w:r>
    </w:p>
    <w:p w:rsidR="002F6232" w:rsidRPr="002F6232" w:rsidRDefault="002F6232" w:rsidP="002F6232">
      <w:pPr>
        <w:pStyle w:val="ListParagraph"/>
        <w:numPr>
          <w:ilvl w:val="0"/>
          <w:numId w:val="3"/>
        </w:numPr>
        <w:spacing w:after="120"/>
        <w:jc w:val="both"/>
      </w:pPr>
      <w:r w:rsidRPr="002F6232">
        <w:t>Tiesnešu konferences aptaujas rezultāti</w:t>
      </w:r>
    </w:p>
    <w:p w:rsidR="00712D85" w:rsidRPr="002F6232" w:rsidRDefault="00712D85" w:rsidP="002F6232">
      <w:pPr>
        <w:spacing w:after="120"/>
        <w:rPr>
          <w:rFonts w:ascii="Times New Roman" w:hAnsi="Times New Roman"/>
          <w:sz w:val="24"/>
          <w:szCs w:val="24"/>
        </w:rPr>
      </w:pPr>
    </w:p>
    <w:sectPr w:rsidR="00712D85" w:rsidRPr="002F6232" w:rsidSect="00407C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B4218"/>
    <w:multiLevelType w:val="hybridMultilevel"/>
    <w:tmpl w:val="86FACA48"/>
    <w:lvl w:ilvl="0" w:tplc="9DCE81EA">
      <w:start w:val="46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2016"/>
        </w:tabs>
        <w:ind w:left="2016" w:hanging="360"/>
      </w:pPr>
    </w:lvl>
    <w:lvl w:ilvl="2" w:tplc="04260005">
      <w:start w:val="1"/>
      <w:numFmt w:val="decimal"/>
      <w:lvlText w:val="%3."/>
      <w:lvlJc w:val="left"/>
      <w:pPr>
        <w:tabs>
          <w:tab w:val="num" w:pos="2736"/>
        </w:tabs>
        <w:ind w:left="2736" w:hanging="360"/>
      </w:pPr>
    </w:lvl>
    <w:lvl w:ilvl="3" w:tplc="0426000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260003">
      <w:start w:val="1"/>
      <w:numFmt w:val="decimal"/>
      <w:lvlText w:val="%5."/>
      <w:lvlJc w:val="left"/>
      <w:pPr>
        <w:tabs>
          <w:tab w:val="num" w:pos="4176"/>
        </w:tabs>
        <w:ind w:left="4176" w:hanging="360"/>
      </w:pPr>
    </w:lvl>
    <w:lvl w:ilvl="5" w:tplc="04260005">
      <w:start w:val="1"/>
      <w:numFmt w:val="decimal"/>
      <w:lvlText w:val="%6."/>
      <w:lvlJc w:val="left"/>
      <w:pPr>
        <w:tabs>
          <w:tab w:val="num" w:pos="4896"/>
        </w:tabs>
        <w:ind w:left="4896" w:hanging="360"/>
      </w:pPr>
    </w:lvl>
    <w:lvl w:ilvl="6" w:tplc="0426000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260003">
      <w:start w:val="1"/>
      <w:numFmt w:val="decimal"/>
      <w:lvlText w:val="%8."/>
      <w:lvlJc w:val="left"/>
      <w:pPr>
        <w:tabs>
          <w:tab w:val="num" w:pos="6336"/>
        </w:tabs>
        <w:ind w:left="6336" w:hanging="360"/>
      </w:pPr>
    </w:lvl>
    <w:lvl w:ilvl="8" w:tplc="04260005">
      <w:start w:val="1"/>
      <w:numFmt w:val="decimal"/>
      <w:lvlText w:val="%9."/>
      <w:lvlJc w:val="left"/>
      <w:pPr>
        <w:tabs>
          <w:tab w:val="num" w:pos="7056"/>
        </w:tabs>
        <w:ind w:left="7056" w:hanging="360"/>
      </w:pPr>
    </w:lvl>
  </w:abstractNum>
  <w:abstractNum w:abstractNumId="1" w15:restartNumberingAfterBreak="0">
    <w:nsid w:val="505334CD"/>
    <w:multiLevelType w:val="multilevel"/>
    <w:tmpl w:val="9FAC0836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2304" w:hanging="720"/>
      </w:pPr>
    </w:lvl>
    <w:lvl w:ilvl="2">
      <w:start w:val="1"/>
      <w:numFmt w:val="decimal"/>
      <w:lvlText w:val="%1.%2.%3."/>
      <w:lvlJc w:val="left"/>
      <w:pPr>
        <w:ind w:left="3888" w:hanging="720"/>
      </w:pPr>
    </w:lvl>
    <w:lvl w:ilvl="3">
      <w:start w:val="1"/>
      <w:numFmt w:val="decimal"/>
      <w:lvlText w:val="%1.%2.%3.%4."/>
      <w:lvlJc w:val="left"/>
      <w:pPr>
        <w:ind w:left="5832" w:hanging="1080"/>
      </w:pPr>
    </w:lvl>
    <w:lvl w:ilvl="4">
      <w:start w:val="1"/>
      <w:numFmt w:val="decimal"/>
      <w:lvlText w:val="%1.%2.%3.%4.%5."/>
      <w:lvlJc w:val="left"/>
      <w:pPr>
        <w:ind w:left="7416" w:hanging="1080"/>
      </w:pPr>
    </w:lvl>
    <w:lvl w:ilvl="5">
      <w:start w:val="1"/>
      <w:numFmt w:val="decimal"/>
      <w:lvlText w:val="%1.%2.%3.%4.%5.%6."/>
      <w:lvlJc w:val="left"/>
      <w:pPr>
        <w:ind w:left="9360" w:hanging="1440"/>
      </w:pPr>
    </w:lvl>
    <w:lvl w:ilvl="6">
      <w:start w:val="1"/>
      <w:numFmt w:val="decimal"/>
      <w:lvlText w:val="%1.%2.%3.%4.%5.%6.%7."/>
      <w:lvlJc w:val="left"/>
      <w:pPr>
        <w:ind w:left="11304" w:hanging="1800"/>
      </w:pPr>
    </w:lvl>
    <w:lvl w:ilvl="7">
      <w:start w:val="1"/>
      <w:numFmt w:val="decimal"/>
      <w:lvlText w:val="%1.%2.%3.%4.%5.%6.%7.%8."/>
      <w:lvlJc w:val="left"/>
      <w:pPr>
        <w:ind w:left="12888" w:hanging="1800"/>
      </w:pPr>
    </w:lvl>
    <w:lvl w:ilvl="8">
      <w:start w:val="1"/>
      <w:numFmt w:val="decimal"/>
      <w:lvlText w:val="%1.%2.%3.%4.%5.%6.%7.%8.%9."/>
      <w:lvlJc w:val="left"/>
      <w:pPr>
        <w:ind w:left="14832" w:hanging="2160"/>
      </w:pPr>
    </w:lvl>
  </w:abstractNum>
  <w:abstractNum w:abstractNumId="2" w15:restartNumberingAfterBreak="0">
    <w:nsid w:val="70110509"/>
    <w:multiLevelType w:val="hybridMultilevel"/>
    <w:tmpl w:val="D24E7F7A"/>
    <w:lvl w:ilvl="0" w:tplc="E89AE2F0">
      <w:start w:val="1"/>
      <w:numFmt w:val="decimal"/>
      <w:lvlText w:val="%1."/>
      <w:lvlJc w:val="left"/>
      <w:pPr>
        <w:ind w:left="864" w:hanging="504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32"/>
    <w:rsid w:val="002F6232"/>
    <w:rsid w:val="00407C46"/>
    <w:rsid w:val="00712D85"/>
    <w:rsid w:val="00CC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6260F-B7E6-4178-B544-5971A3C8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232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232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2</cp:revision>
  <dcterms:created xsi:type="dcterms:W3CDTF">2015-12-17T08:44:00Z</dcterms:created>
  <dcterms:modified xsi:type="dcterms:W3CDTF">2015-12-17T08:48:00Z</dcterms:modified>
</cp:coreProperties>
</file>